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108" w:type="dxa"/>
        <w:tblLayout w:type="fixed"/>
        <w:tblLook w:val="0000" w:firstRow="0" w:lastRow="0" w:firstColumn="0" w:lastColumn="0" w:noHBand="0" w:noVBand="0"/>
      </w:tblPr>
      <w:tblGrid>
        <w:gridCol w:w="4760"/>
      </w:tblGrid>
      <w:tr w:rsidR="005E3EFE" w:rsidRPr="00873D33" w:rsidTr="003D485A">
        <w:trPr>
          <w:jc w:val="right"/>
        </w:trPr>
        <w:tc>
          <w:tcPr>
            <w:tcW w:w="4760" w:type="dxa"/>
          </w:tcPr>
          <w:p w:rsidR="005E3EFE" w:rsidRPr="00873D33" w:rsidRDefault="005E3EFE" w:rsidP="003D485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34"/>
            <w:bookmarkStart w:id="1" w:name="sub_1000"/>
            <w:bookmarkEnd w:id="0"/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</w:tc>
      </w:tr>
      <w:tr w:rsidR="005E3EFE" w:rsidRPr="006C6E36" w:rsidTr="003D485A">
        <w:trPr>
          <w:jc w:val="right"/>
        </w:trPr>
        <w:tc>
          <w:tcPr>
            <w:tcW w:w="4760" w:type="dxa"/>
          </w:tcPr>
          <w:p w:rsidR="005E3EFE" w:rsidRPr="00A6272A" w:rsidRDefault="005E3EFE" w:rsidP="003D485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A6272A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6272A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Pr="00A627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муниципального образования </w:t>
            </w:r>
          </w:p>
          <w:p w:rsidR="005E3EFE" w:rsidRDefault="005E3EFE" w:rsidP="003D48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272A"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  <w:p w:rsidR="005E3EFE" w:rsidRDefault="005E3EFE" w:rsidP="003D48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   № ___________</w:t>
            </w:r>
          </w:p>
          <w:p w:rsidR="005E3EFE" w:rsidRPr="006C6E36" w:rsidRDefault="005E3EFE" w:rsidP="003D48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EFE" w:rsidRDefault="005E3EFE" w:rsidP="003D48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Pr="00A6272A"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</w:t>
            </w:r>
          </w:p>
          <w:p w:rsidR="005E3EFE" w:rsidRPr="006C6E36" w:rsidRDefault="005E3EFE" w:rsidP="003D48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EFE" w:rsidRDefault="005E3EFE" w:rsidP="003D48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5E3EFE" w:rsidRDefault="005E3EFE" w:rsidP="003D485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</w:p>
          <w:p w:rsidR="005E3EFE" w:rsidRDefault="005E3EFE" w:rsidP="003D48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</w:t>
            </w: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E3EFE" w:rsidRDefault="005E3EFE" w:rsidP="003D48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6E36">
              <w:rPr>
                <w:rFonts w:ascii="Times New Roman" w:hAnsi="Times New Roman" w:cs="Times New Roman"/>
                <w:sz w:val="28"/>
                <w:szCs w:val="28"/>
              </w:rPr>
              <w:t>от 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марта </w:t>
            </w:r>
            <w:r w:rsidRPr="006C6E36">
              <w:rPr>
                <w:rFonts w:ascii="Times New Roman" w:hAnsi="Times New Roman" w:cs="Times New Roman"/>
                <w:sz w:val="28"/>
                <w:szCs w:val="28"/>
              </w:rPr>
              <w:t>2024г. № 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E3EFE" w:rsidRDefault="005E3EFE" w:rsidP="003D48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75A6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постановления </w:t>
            </w:r>
            <w:proofErr w:type="gramEnd"/>
          </w:p>
          <w:p w:rsidR="005E3EFE" w:rsidRPr="004C75A6" w:rsidRDefault="005E3EFE" w:rsidP="003D48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5A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4C75A6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5E3EFE" w:rsidRPr="006C6E36" w:rsidRDefault="005E3EFE" w:rsidP="003D48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5A6">
              <w:rPr>
                <w:rFonts w:ascii="Times New Roman" w:hAnsi="Times New Roman" w:cs="Times New Roman"/>
                <w:sz w:val="28"/>
                <w:szCs w:val="28"/>
              </w:rPr>
              <w:t>образования Красноармейский район</w:t>
            </w:r>
          </w:p>
          <w:p w:rsidR="005E3EFE" w:rsidRPr="006C6E36" w:rsidRDefault="005E3EFE" w:rsidP="003D48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   № ___________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</w:tr>
    </w:tbl>
    <w:p w:rsidR="005E3EFE" w:rsidRDefault="005E3EFE" w:rsidP="00191C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3EFE" w:rsidRPr="009F10B2" w:rsidRDefault="005E3EFE" w:rsidP="00191C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8712A" w:rsidRDefault="00DC218C" w:rsidP="00F871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42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>ПРАВИЛА</w:t>
      </w:r>
    </w:p>
    <w:p w:rsidR="00AD1353" w:rsidRDefault="00A43FEB" w:rsidP="00DC218C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C218C">
        <w:rPr>
          <w:rFonts w:ascii="Times New Roman" w:hAnsi="Times New Roman" w:cs="Times New Roman"/>
          <w:b/>
          <w:sz w:val="28"/>
          <w:szCs w:val="28"/>
        </w:rPr>
        <w:t>определени</w:t>
      </w:r>
      <w:r w:rsidR="00DC218C" w:rsidRPr="00DC218C">
        <w:rPr>
          <w:rFonts w:ascii="Times New Roman" w:hAnsi="Times New Roman" w:cs="Times New Roman"/>
          <w:b/>
          <w:sz w:val="28"/>
          <w:szCs w:val="28"/>
        </w:rPr>
        <w:t>я</w:t>
      </w:r>
      <w:r w:rsidRPr="00DC21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218C" w:rsidRPr="00DC21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нормативных затрат на обеспечение функций </w:t>
      </w:r>
    </w:p>
    <w:p w:rsidR="00FD4B9A" w:rsidRPr="00372014" w:rsidRDefault="00AD1353" w:rsidP="00DC218C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муниципальных</w:t>
      </w:r>
      <w:r w:rsidR="00DC218C" w:rsidRPr="00DC218C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органов</w:t>
      </w:r>
      <w:r w:rsidR="00DC218C" w:rsidRPr="00DC21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</w:p>
    <w:p w:rsidR="00372014" w:rsidRDefault="00DC218C" w:rsidP="00372014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C218C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Красноармейский район</w:t>
      </w:r>
      <w:r w:rsidR="00372014" w:rsidRPr="003720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включая </w:t>
      </w:r>
      <w:proofErr w:type="gramStart"/>
      <w:r w:rsidR="00372014" w:rsidRPr="00372014">
        <w:rPr>
          <w:rFonts w:ascii="Times New Roman" w:eastAsia="Times New Roman" w:hAnsi="Times New Roman" w:cs="Times New Roman"/>
          <w:b/>
          <w:bCs/>
          <w:sz w:val="28"/>
          <w:szCs w:val="28"/>
        </w:rPr>
        <w:t>подведомственны</w:t>
      </w:r>
      <w:r w:rsidR="0095189A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proofErr w:type="gramEnd"/>
      <w:r w:rsidR="00372014" w:rsidRPr="003720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F40A13" w:rsidRPr="00372014" w:rsidRDefault="00372014" w:rsidP="00372014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2014">
        <w:rPr>
          <w:rFonts w:ascii="Times New Roman" w:eastAsia="Times New Roman" w:hAnsi="Times New Roman" w:cs="Times New Roman"/>
          <w:b/>
          <w:bCs/>
          <w:sz w:val="28"/>
          <w:szCs w:val="28"/>
        </w:rPr>
        <w:t>им муниципальные казенные учреждения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367A0" w:rsidRPr="00372014" w:rsidRDefault="001367A0" w:rsidP="00372014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13323" w:rsidRDefault="00813323" w:rsidP="008133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367A0" w:rsidRPr="00097682" w:rsidRDefault="001367A0" w:rsidP="00837200">
      <w:pPr>
        <w:ind w:firstLine="709"/>
        <w:rPr>
          <w:rFonts w:ascii="Times New Roman" w:hAnsi="Times New Roman" w:cs="Times New Roman"/>
          <w:color w:val="000000"/>
          <w:spacing w:val="-28"/>
          <w:sz w:val="28"/>
          <w:szCs w:val="28"/>
        </w:rPr>
      </w:pPr>
      <w:r w:rsidRPr="0037201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1. </w:t>
      </w:r>
      <w:r w:rsidRPr="0037201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Настоящий документ устанавливает </w:t>
      </w:r>
      <w:r w:rsidR="00D87D60">
        <w:rPr>
          <w:rFonts w:ascii="Times New Roman" w:hAnsi="Times New Roman" w:cs="Times New Roman"/>
          <w:color w:val="000000"/>
          <w:spacing w:val="-1"/>
          <w:sz w:val="28"/>
          <w:szCs w:val="28"/>
        </w:rPr>
        <w:t>П</w:t>
      </w:r>
      <w:r w:rsidRPr="00372014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равила определения норма</w:t>
      </w:r>
      <w:r w:rsidRPr="00372014">
        <w:rPr>
          <w:rFonts w:ascii="Times New Roman" w:hAnsi="Times New Roman" w:cs="Times New Roman"/>
          <w:color w:val="000000"/>
          <w:spacing w:val="3"/>
          <w:sz w:val="28"/>
          <w:szCs w:val="28"/>
        </w:rPr>
        <w:t>ти</w:t>
      </w:r>
      <w:r w:rsidRPr="00372014">
        <w:rPr>
          <w:rFonts w:ascii="Times New Roman" w:hAnsi="Times New Roman" w:cs="Times New Roman"/>
          <w:color w:val="000000"/>
          <w:spacing w:val="3"/>
          <w:sz w:val="28"/>
          <w:szCs w:val="28"/>
        </w:rPr>
        <w:t>в</w:t>
      </w:r>
      <w:r w:rsidRPr="0037201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ных затрат на обеспечение функций </w:t>
      </w:r>
      <w:r w:rsidR="00C57BE7" w:rsidRPr="003720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муниципальных</w:t>
      </w:r>
      <w:r w:rsidRPr="003720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органов муниципального образования </w:t>
      </w:r>
      <w:r w:rsidR="007169FA" w:rsidRPr="003720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Красноармейский</w:t>
      </w:r>
      <w:r w:rsidR="00CE2F24" w:rsidRPr="003720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район</w:t>
      </w:r>
      <w:r w:rsidR="00744588" w:rsidRPr="003720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,</w:t>
      </w:r>
      <w:r w:rsidR="00C57BE7" w:rsidRPr="003720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631D22" w:rsidRPr="00AF2467">
        <w:rPr>
          <w:rFonts w:ascii="Times New Roman" w:hAnsi="Times New Roman" w:cs="Times New Roman"/>
          <w:sz w:val="28"/>
          <w:szCs w:val="28"/>
        </w:rPr>
        <w:t xml:space="preserve">включая подведомственные </w:t>
      </w:r>
      <w:r w:rsidR="00F40705">
        <w:rPr>
          <w:rFonts w:ascii="Times New Roman" w:hAnsi="Times New Roman" w:cs="Times New Roman"/>
          <w:sz w:val="28"/>
          <w:szCs w:val="28"/>
        </w:rPr>
        <w:t xml:space="preserve">им </w:t>
      </w:r>
      <w:r w:rsidR="00631D22" w:rsidRPr="00AF2467">
        <w:rPr>
          <w:rFonts w:ascii="Times New Roman" w:hAnsi="Times New Roman" w:cs="Times New Roman"/>
          <w:sz w:val="28"/>
          <w:szCs w:val="28"/>
        </w:rPr>
        <w:t>муниц</w:t>
      </w:r>
      <w:r w:rsidR="00631D22" w:rsidRPr="00AF2467">
        <w:rPr>
          <w:rFonts w:ascii="Times New Roman" w:hAnsi="Times New Roman" w:cs="Times New Roman"/>
          <w:sz w:val="28"/>
          <w:szCs w:val="28"/>
        </w:rPr>
        <w:t>и</w:t>
      </w:r>
      <w:r w:rsidR="00631D22" w:rsidRPr="00AF2467">
        <w:rPr>
          <w:rFonts w:ascii="Times New Roman" w:hAnsi="Times New Roman" w:cs="Times New Roman"/>
          <w:sz w:val="28"/>
          <w:szCs w:val="28"/>
        </w:rPr>
        <w:t>пальные казенные учреждения муниципального образования</w:t>
      </w:r>
      <w:r w:rsidRPr="000976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1D22" w:rsidRPr="003720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Красноармейский район</w:t>
      </w:r>
      <w:r w:rsidR="00631D22" w:rsidRPr="000976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7682">
        <w:rPr>
          <w:rFonts w:ascii="Times New Roman" w:hAnsi="Times New Roman" w:cs="Times New Roman"/>
          <w:color w:val="000000"/>
          <w:sz w:val="28"/>
          <w:szCs w:val="28"/>
        </w:rPr>
        <w:t xml:space="preserve">(далее - </w:t>
      </w:r>
      <w:r w:rsidR="00D87D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97682">
        <w:rPr>
          <w:rFonts w:ascii="Times New Roman" w:hAnsi="Times New Roman" w:cs="Times New Roman"/>
          <w:color w:val="000000"/>
          <w:sz w:val="28"/>
          <w:szCs w:val="28"/>
        </w:rPr>
        <w:t>ормативные затраты).</w:t>
      </w:r>
    </w:p>
    <w:p w:rsidR="005A5053" w:rsidRPr="00541E80" w:rsidRDefault="005A5053" w:rsidP="005A50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E80">
        <w:rPr>
          <w:rFonts w:ascii="Times New Roman" w:hAnsi="Times New Roman" w:cs="Times New Roman"/>
          <w:sz w:val="28"/>
          <w:szCs w:val="28"/>
        </w:rPr>
        <w:t>Нормативные затраты применяются для обоснования объекта и (или) объектов закупки соответствующего муниципального органа и подведомстве</w:t>
      </w:r>
      <w:r w:rsidRPr="00541E80">
        <w:rPr>
          <w:rFonts w:ascii="Times New Roman" w:hAnsi="Times New Roman" w:cs="Times New Roman"/>
          <w:sz w:val="28"/>
          <w:szCs w:val="28"/>
        </w:rPr>
        <w:t>н</w:t>
      </w:r>
      <w:r w:rsidRPr="00541E80">
        <w:rPr>
          <w:rFonts w:ascii="Times New Roman" w:hAnsi="Times New Roman" w:cs="Times New Roman"/>
          <w:sz w:val="28"/>
          <w:szCs w:val="28"/>
        </w:rPr>
        <w:t xml:space="preserve">ных ему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казенных учреждений муниципального образования </w:t>
      </w:r>
      <w:r w:rsidR="00CC4998">
        <w:rPr>
          <w:rFonts w:ascii="Times New Roman" w:hAnsi="Times New Roman" w:cs="Times New Roman"/>
          <w:sz w:val="28"/>
          <w:szCs w:val="28"/>
        </w:rPr>
        <w:t xml:space="preserve">Красноармейский район </w:t>
      </w:r>
      <w:r>
        <w:rPr>
          <w:rFonts w:ascii="Times New Roman" w:hAnsi="Times New Roman" w:cs="Times New Roman"/>
          <w:sz w:val="28"/>
          <w:szCs w:val="28"/>
        </w:rPr>
        <w:t>(далее – казенные учреждения)</w:t>
      </w:r>
      <w:r w:rsidRPr="00541E80">
        <w:rPr>
          <w:rFonts w:ascii="Times New Roman" w:hAnsi="Times New Roman" w:cs="Times New Roman"/>
          <w:sz w:val="28"/>
          <w:szCs w:val="28"/>
        </w:rPr>
        <w:t>.</w:t>
      </w:r>
    </w:p>
    <w:p w:rsidR="005A5053" w:rsidRPr="00541E80" w:rsidRDefault="005A5053" w:rsidP="005A50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0">
        <w:rPr>
          <w:rFonts w:ascii="Times New Roman" w:hAnsi="Times New Roman" w:cs="Times New Roman"/>
          <w:sz w:val="28"/>
          <w:szCs w:val="28"/>
        </w:rPr>
        <w:t>Нормативные затраты в части затрат на обеспечение функций казенных учреждений, которым в установленном порядке утверждено муниципальное з</w:t>
      </w:r>
      <w:r w:rsidRPr="00541E80">
        <w:rPr>
          <w:rFonts w:ascii="Times New Roman" w:hAnsi="Times New Roman" w:cs="Times New Roman"/>
          <w:sz w:val="28"/>
          <w:szCs w:val="28"/>
        </w:rPr>
        <w:t>а</w:t>
      </w:r>
      <w:r w:rsidRPr="00541E80">
        <w:rPr>
          <w:rFonts w:ascii="Times New Roman" w:hAnsi="Times New Roman" w:cs="Times New Roman"/>
          <w:sz w:val="28"/>
          <w:szCs w:val="28"/>
        </w:rPr>
        <w:t xml:space="preserve">дание на оказание муниципальных услуг (выполнение работ), определяются в порядке, установленном Бюджетным </w:t>
      </w:r>
      <w:hyperlink r:id="rId9" w:history="1">
        <w:r w:rsidRPr="00541E8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41E80">
        <w:rPr>
          <w:rFonts w:ascii="Times New Roman" w:hAnsi="Times New Roman" w:cs="Times New Roman"/>
          <w:sz w:val="28"/>
          <w:szCs w:val="28"/>
        </w:rPr>
        <w:t xml:space="preserve"> Российской Федерации для ра</w:t>
      </w:r>
      <w:r w:rsidRPr="00541E80">
        <w:rPr>
          <w:rFonts w:ascii="Times New Roman" w:hAnsi="Times New Roman" w:cs="Times New Roman"/>
          <w:sz w:val="28"/>
          <w:szCs w:val="28"/>
        </w:rPr>
        <w:t>с</w:t>
      </w:r>
      <w:r w:rsidRPr="00541E80">
        <w:rPr>
          <w:rFonts w:ascii="Times New Roman" w:hAnsi="Times New Roman" w:cs="Times New Roman"/>
          <w:sz w:val="28"/>
          <w:szCs w:val="28"/>
        </w:rPr>
        <w:t>чета нормативных затрат, применяемых при определении объема финансового обеспечения выполнения указанного муниципального задания.</w:t>
      </w:r>
    </w:p>
    <w:p w:rsidR="005A5053" w:rsidRPr="00541E80" w:rsidRDefault="005A5053" w:rsidP="005A50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E80">
        <w:rPr>
          <w:rFonts w:ascii="Times New Roman" w:hAnsi="Times New Roman" w:cs="Times New Roman"/>
          <w:sz w:val="28"/>
          <w:szCs w:val="28"/>
        </w:rPr>
        <w:t xml:space="preserve">Нормативные затраты, порядок определения которых не установлен </w:t>
      </w:r>
      <w:r w:rsidR="00D31D29">
        <w:rPr>
          <w:rFonts w:ascii="Times New Roman" w:hAnsi="Times New Roman" w:cs="Times New Roman"/>
          <w:sz w:val="28"/>
          <w:szCs w:val="28"/>
        </w:rPr>
        <w:t>М</w:t>
      </w:r>
      <w:r w:rsidRPr="00541E80">
        <w:rPr>
          <w:rFonts w:ascii="Times New Roman" w:hAnsi="Times New Roman" w:cs="Times New Roman"/>
          <w:sz w:val="28"/>
          <w:szCs w:val="28"/>
        </w:rPr>
        <w:t>етодикой определения нормативных затрат на обеспечение функций муниц</w:t>
      </w:r>
      <w:r w:rsidRPr="00541E80">
        <w:rPr>
          <w:rFonts w:ascii="Times New Roman" w:hAnsi="Times New Roman" w:cs="Times New Roman"/>
          <w:sz w:val="28"/>
          <w:szCs w:val="28"/>
        </w:rPr>
        <w:t>и</w:t>
      </w:r>
      <w:r w:rsidRPr="00541E80">
        <w:rPr>
          <w:rFonts w:ascii="Times New Roman" w:hAnsi="Times New Roman" w:cs="Times New Roman"/>
          <w:sz w:val="28"/>
          <w:szCs w:val="28"/>
        </w:rPr>
        <w:t xml:space="preserve">пальных органов муниципального образования </w:t>
      </w:r>
      <w:r w:rsidR="00F2424F"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41E80">
        <w:rPr>
          <w:rFonts w:ascii="Times New Roman" w:hAnsi="Times New Roman" w:cs="Times New Roman"/>
          <w:sz w:val="28"/>
          <w:szCs w:val="28"/>
        </w:rPr>
        <w:t>вкл</w:t>
      </w:r>
      <w:r w:rsidRPr="00541E80">
        <w:rPr>
          <w:rFonts w:ascii="Times New Roman" w:hAnsi="Times New Roman" w:cs="Times New Roman"/>
          <w:sz w:val="28"/>
          <w:szCs w:val="28"/>
        </w:rPr>
        <w:t>ю</w:t>
      </w:r>
      <w:r w:rsidRPr="00541E80">
        <w:rPr>
          <w:rFonts w:ascii="Times New Roman" w:hAnsi="Times New Roman" w:cs="Times New Roman"/>
          <w:sz w:val="28"/>
          <w:szCs w:val="28"/>
        </w:rPr>
        <w:t xml:space="preserve">чая подведомственные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541E80">
        <w:rPr>
          <w:rFonts w:ascii="Times New Roman" w:hAnsi="Times New Roman" w:cs="Times New Roman"/>
          <w:sz w:val="28"/>
          <w:szCs w:val="28"/>
        </w:rPr>
        <w:t xml:space="preserve">казенные учреждения муниципального </w:t>
      </w:r>
      <w:r w:rsidRPr="00541E80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r w:rsidR="00F2424F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F2424F" w:rsidRPr="00541E80">
        <w:rPr>
          <w:rFonts w:ascii="Times New Roman" w:hAnsi="Times New Roman" w:cs="Times New Roman"/>
          <w:sz w:val="28"/>
          <w:szCs w:val="28"/>
        </w:rPr>
        <w:t xml:space="preserve"> </w:t>
      </w:r>
      <w:r w:rsidRPr="00541E80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41E80">
        <w:rPr>
          <w:rFonts w:ascii="Times New Roman" w:hAnsi="Times New Roman" w:cs="Times New Roman"/>
          <w:sz w:val="28"/>
          <w:szCs w:val="28"/>
        </w:rPr>
        <w:t xml:space="preserve"> </w:t>
      </w:r>
      <w:r w:rsidR="00DE68F1">
        <w:rPr>
          <w:rFonts w:ascii="Times New Roman" w:hAnsi="Times New Roman" w:cs="Times New Roman"/>
          <w:sz w:val="28"/>
          <w:szCs w:val="28"/>
        </w:rPr>
        <w:t>М</w:t>
      </w:r>
      <w:r w:rsidRPr="00541E80">
        <w:rPr>
          <w:rFonts w:ascii="Times New Roman" w:hAnsi="Times New Roman" w:cs="Times New Roman"/>
          <w:sz w:val="28"/>
          <w:szCs w:val="28"/>
        </w:rPr>
        <w:t>етодика)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41E80">
        <w:rPr>
          <w:rFonts w:ascii="Times New Roman" w:hAnsi="Times New Roman" w:cs="Times New Roman"/>
          <w:sz w:val="28"/>
          <w:szCs w:val="28"/>
        </w:rPr>
        <w:t xml:space="preserve"> согласно прилож</w:t>
      </w:r>
      <w:r w:rsidRPr="00541E80">
        <w:rPr>
          <w:rFonts w:ascii="Times New Roman" w:hAnsi="Times New Roman" w:cs="Times New Roman"/>
          <w:sz w:val="28"/>
          <w:szCs w:val="28"/>
        </w:rPr>
        <w:t>е</w:t>
      </w:r>
      <w:r w:rsidRPr="00541E80">
        <w:rPr>
          <w:rFonts w:ascii="Times New Roman" w:hAnsi="Times New Roman" w:cs="Times New Roman"/>
          <w:sz w:val="28"/>
          <w:szCs w:val="28"/>
        </w:rPr>
        <w:t xml:space="preserve">нию к </w:t>
      </w:r>
      <w:r w:rsidR="002D06ED">
        <w:rPr>
          <w:rFonts w:ascii="Times New Roman" w:hAnsi="Times New Roman" w:cs="Times New Roman"/>
          <w:sz w:val="28"/>
          <w:szCs w:val="28"/>
        </w:rPr>
        <w:t>П</w:t>
      </w:r>
      <w:r w:rsidRPr="00541E80">
        <w:rPr>
          <w:rFonts w:ascii="Times New Roman" w:hAnsi="Times New Roman" w:cs="Times New Roman"/>
          <w:sz w:val="28"/>
          <w:szCs w:val="28"/>
        </w:rPr>
        <w:t xml:space="preserve">равилам, определяются в порядке, устанавливаемом муниципальным правовым актом муниципального образования </w:t>
      </w:r>
      <w:r w:rsidR="00F2424F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F2424F" w:rsidRPr="00541E80">
        <w:rPr>
          <w:rFonts w:ascii="Times New Roman" w:hAnsi="Times New Roman" w:cs="Times New Roman"/>
          <w:sz w:val="28"/>
          <w:szCs w:val="28"/>
        </w:rPr>
        <w:t xml:space="preserve"> </w:t>
      </w:r>
      <w:r w:rsidRPr="00541E80">
        <w:rPr>
          <w:rFonts w:ascii="Times New Roman" w:hAnsi="Times New Roman" w:cs="Times New Roman"/>
          <w:sz w:val="28"/>
          <w:szCs w:val="28"/>
        </w:rPr>
        <w:t>соо</w:t>
      </w:r>
      <w:r w:rsidRPr="00541E80">
        <w:rPr>
          <w:rFonts w:ascii="Times New Roman" w:hAnsi="Times New Roman" w:cs="Times New Roman"/>
          <w:sz w:val="28"/>
          <w:szCs w:val="28"/>
        </w:rPr>
        <w:t>т</w:t>
      </w:r>
      <w:r w:rsidRPr="00541E80">
        <w:rPr>
          <w:rFonts w:ascii="Times New Roman" w:hAnsi="Times New Roman" w:cs="Times New Roman"/>
          <w:sz w:val="28"/>
          <w:szCs w:val="28"/>
        </w:rPr>
        <w:t>ветствующего муниципального органа.</w:t>
      </w:r>
    </w:p>
    <w:p w:rsidR="005A5053" w:rsidRPr="00541E80" w:rsidRDefault="005A5053" w:rsidP="005A50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9"/>
      <w:bookmarkEnd w:id="3"/>
      <w:proofErr w:type="gramStart"/>
      <w:r w:rsidRPr="00541E80">
        <w:rPr>
          <w:rFonts w:ascii="Times New Roman" w:hAnsi="Times New Roman" w:cs="Times New Roman"/>
          <w:sz w:val="28"/>
          <w:szCs w:val="28"/>
        </w:rPr>
        <w:t>Общий объем затрат, связанных с закупкой товаров, работ, услуг, рассч</w:t>
      </w:r>
      <w:r w:rsidRPr="00541E80">
        <w:rPr>
          <w:rFonts w:ascii="Times New Roman" w:hAnsi="Times New Roman" w:cs="Times New Roman"/>
          <w:sz w:val="28"/>
          <w:szCs w:val="28"/>
        </w:rPr>
        <w:t>и</w:t>
      </w:r>
      <w:r w:rsidRPr="00541E80">
        <w:rPr>
          <w:rFonts w:ascii="Times New Roman" w:hAnsi="Times New Roman" w:cs="Times New Roman"/>
          <w:sz w:val="28"/>
          <w:szCs w:val="28"/>
        </w:rPr>
        <w:t>танный на основе нормативных затрат, не может превышать объема доведе</w:t>
      </w:r>
      <w:r w:rsidRPr="00541E80">
        <w:rPr>
          <w:rFonts w:ascii="Times New Roman" w:hAnsi="Times New Roman" w:cs="Times New Roman"/>
          <w:sz w:val="28"/>
          <w:szCs w:val="28"/>
        </w:rPr>
        <w:t>н</w:t>
      </w:r>
      <w:r w:rsidRPr="00541E80">
        <w:rPr>
          <w:rFonts w:ascii="Times New Roman" w:hAnsi="Times New Roman" w:cs="Times New Roman"/>
          <w:sz w:val="28"/>
          <w:szCs w:val="28"/>
        </w:rPr>
        <w:t>ных муниципальным органам и находящимся в их ведении казенным учрежд</w:t>
      </w:r>
      <w:r w:rsidRPr="00541E80">
        <w:rPr>
          <w:rFonts w:ascii="Times New Roman" w:hAnsi="Times New Roman" w:cs="Times New Roman"/>
          <w:sz w:val="28"/>
          <w:szCs w:val="28"/>
        </w:rPr>
        <w:t>е</w:t>
      </w:r>
      <w:r w:rsidRPr="00541E80">
        <w:rPr>
          <w:rFonts w:ascii="Times New Roman" w:hAnsi="Times New Roman" w:cs="Times New Roman"/>
          <w:sz w:val="28"/>
          <w:szCs w:val="28"/>
        </w:rPr>
        <w:t xml:space="preserve">ниям как получателям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541E80">
        <w:rPr>
          <w:rFonts w:ascii="Times New Roman" w:hAnsi="Times New Roman" w:cs="Times New Roman"/>
          <w:sz w:val="28"/>
          <w:szCs w:val="28"/>
        </w:rPr>
        <w:t>средств лимитов бюджетных обязательств на закупку товаров, работ, услуг в рамках исполнения бюджета муниципальн</w:t>
      </w:r>
      <w:r w:rsidRPr="00541E80">
        <w:rPr>
          <w:rFonts w:ascii="Times New Roman" w:hAnsi="Times New Roman" w:cs="Times New Roman"/>
          <w:sz w:val="28"/>
          <w:szCs w:val="28"/>
        </w:rPr>
        <w:t>о</w:t>
      </w:r>
      <w:r w:rsidRPr="00541E80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r w:rsidR="00F2424F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Pr="00541E8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5053" w:rsidRDefault="005A5053" w:rsidP="005A50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E80">
        <w:rPr>
          <w:rFonts w:ascii="Times New Roman" w:hAnsi="Times New Roman" w:cs="Times New Roman"/>
          <w:sz w:val="28"/>
          <w:szCs w:val="28"/>
        </w:rPr>
        <w:t>При определении нормативных затрат муниципальные органы примен</w:t>
      </w:r>
      <w:r w:rsidRPr="00541E80">
        <w:rPr>
          <w:rFonts w:ascii="Times New Roman" w:hAnsi="Times New Roman" w:cs="Times New Roman"/>
          <w:sz w:val="28"/>
          <w:szCs w:val="28"/>
        </w:rPr>
        <w:t>я</w:t>
      </w:r>
      <w:r w:rsidRPr="00541E80">
        <w:rPr>
          <w:rFonts w:ascii="Times New Roman" w:hAnsi="Times New Roman" w:cs="Times New Roman"/>
          <w:sz w:val="28"/>
          <w:szCs w:val="28"/>
        </w:rPr>
        <w:t xml:space="preserve">ют </w:t>
      </w:r>
      <w:r w:rsidRPr="00FD5DF2">
        <w:rPr>
          <w:rFonts w:ascii="Times New Roman" w:hAnsi="Times New Roman" w:cs="Times New Roman"/>
          <w:sz w:val="28"/>
          <w:szCs w:val="28"/>
        </w:rPr>
        <w:t>технические регламенты, принятые в соответствии с законодательством Российской Федерации о техническом регулировании, документы, разрабат</w:t>
      </w:r>
      <w:r w:rsidRPr="00FD5DF2">
        <w:rPr>
          <w:rFonts w:ascii="Times New Roman" w:hAnsi="Times New Roman" w:cs="Times New Roman"/>
          <w:sz w:val="28"/>
          <w:szCs w:val="28"/>
        </w:rPr>
        <w:t>ы</w:t>
      </w:r>
      <w:r w:rsidRPr="00FD5DF2">
        <w:rPr>
          <w:rFonts w:ascii="Times New Roman" w:hAnsi="Times New Roman" w:cs="Times New Roman"/>
          <w:sz w:val="28"/>
          <w:szCs w:val="28"/>
        </w:rPr>
        <w:t>ваемые и применяемые в национальной системе стандартизации, принятые в соответствии с законодательством Российской Федерации о стандартизации, иные требования, связанные с определением соответствия поставляемого тов</w:t>
      </w:r>
      <w:r w:rsidRPr="00FD5DF2">
        <w:rPr>
          <w:rFonts w:ascii="Times New Roman" w:hAnsi="Times New Roman" w:cs="Times New Roman"/>
          <w:sz w:val="28"/>
          <w:szCs w:val="28"/>
        </w:rPr>
        <w:t>а</w:t>
      </w:r>
      <w:r w:rsidRPr="00FD5DF2">
        <w:rPr>
          <w:rFonts w:ascii="Times New Roman" w:hAnsi="Times New Roman" w:cs="Times New Roman"/>
          <w:sz w:val="28"/>
          <w:szCs w:val="28"/>
        </w:rPr>
        <w:t>ра, выполняемой работы, оказываемой услуги потребностям заказчика, а также учитывают регулируемые цены (тарифы)</w:t>
      </w:r>
      <w:r w:rsidRPr="00541E80">
        <w:rPr>
          <w:rFonts w:ascii="Times New Roman" w:hAnsi="Times New Roman" w:cs="Times New Roman"/>
          <w:sz w:val="28"/>
          <w:szCs w:val="28"/>
        </w:rPr>
        <w:t xml:space="preserve"> и положения </w:t>
      </w:r>
      <w:hyperlink w:anchor="P59" w:history="1">
        <w:r w:rsidRPr="00541E80">
          <w:rPr>
            <w:rFonts w:ascii="Times New Roman" w:hAnsi="Times New Roman" w:cs="Times New Roman"/>
            <w:sz w:val="28"/>
            <w:szCs w:val="28"/>
          </w:rPr>
          <w:t>абзаца второго</w:t>
        </w:r>
        <w:proofErr w:type="gramEnd"/>
      </w:hyperlink>
      <w:r w:rsidRPr="00541E80">
        <w:rPr>
          <w:rFonts w:ascii="Times New Roman" w:hAnsi="Times New Roman" w:cs="Times New Roman"/>
          <w:sz w:val="28"/>
          <w:szCs w:val="28"/>
        </w:rPr>
        <w:t xml:space="preserve"> насто</w:t>
      </w:r>
      <w:r w:rsidRPr="00541E80">
        <w:rPr>
          <w:rFonts w:ascii="Times New Roman" w:hAnsi="Times New Roman" w:cs="Times New Roman"/>
          <w:sz w:val="28"/>
          <w:szCs w:val="28"/>
        </w:rPr>
        <w:t>я</w:t>
      </w:r>
      <w:r w:rsidRPr="00541E80">
        <w:rPr>
          <w:rFonts w:ascii="Times New Roman" w:hAnsi="Times New Roman" w:cs="Times New Roman"/>
          <w:sz w:val="28"/>
          <w:szCs w:val="28"/>
        </w:rPr>
        <w:t>щего пункта.</w:t>
      </w:r>
    </w:p>
    <w:p w:rsidR="005A5053" w:rsidRPr="00541E80" w:rsidRDefault="005A5053" w:rsidP="005A50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2B3">
        <w:rPr>
          <w:rFonts w:ascii="Times New Roman" w:hAnsi="Times New Roman" w:cs="Times New Roman"/>
          <w:sz w:val="28"/>
          <w:szCs w:val="28"/>
        </w:rPr>
        <w:t xml:space="preserve">При утверждении нормативных затрат в отношении проведения текущего ремонта помещений муниципальные органы учитывают его периодичность, </w:t>
      </w:r>
      <w:r w:rsidRPr="00AE18E4">
        <w:rPr>
          <w:rFonts w:ascii="Times New Roman" w:hAnsi="Times New Roman" w:cs="Times New Roman"/>
          <w:sz w:val="28"/>
          <w:szCs w:val="28"/>
        </w:rPr>
        <w:t xml:space="preserve">предусмотренную </w:t>
      </w:r>
      <w:r w:rsidR="00661159">
        <w:rPr>
          <w:rFonts w:ascii="Times New Roman" w:hAnsi="Times New Roman" w:cs="Times New Roman"/>
          <w:sz w:val="28"/>
          <w:szCs w:val="28"/>
        </w:rPr>
        <w:t>М</w:t>
      </w:r>
      <w:r w:rsidRPr="00AE18E4">
        <w:rPr>
          <w:rFonts w:ascii="Times New Roman" w:hAnsi="Times New Roman" w:cs="Times New Roman"/>
          <w:sz w:val="28"/>
          <w:szCs w:val="28"/>
        </w:rPr>
        <w:t>етодик</w:t>
      </w:r>
      <w:r w:rsidR="004A2748">
        <w:rPr>
          <w:rFonts w:ascii="Times New Roman" w:hAnsi="Times New Roman" w:cs="Times New Roman"/>
          <w:sz w:val="28"/>
          <w:szCs w:val="28"/>
        </w:rPr>
        <w:t>ой</w:t>
      </w:r>
      <w:r w:rsidRPr="006472B3">
        <w:rPr>
          <w:rFonts w:ascii="Times New Roman" w:hAnsi="Times New Roman" w:cs="Times New Roman"/>
          <w:sz w:val="28"/>
          <w:szCs w:val="28"/>
        </w:rPr>
        <w:t>.</w:t>
      </w:r>
    </w:p>
    <w:p w:rsidR="00D2768E" w:rsidRPr="001F30F3" w:rsidRDefault="005A5053" w:rsidP="00D276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41E80">
        <w:rPr>
          <w:rFonts w:ascii="Times New Roman" w:hAnsi="Times New Roman" w:cs="Times New Roman"/>
          <w:sz w:val="28"/>
          <w:szCs w:val="28"/>
        </w:rPr>
        <w:t>Для определения нормативных затрат в соответствии с разделами</w:t>
      </w:r>
      <w:r>
        <w:rPr>
          <w:rFonts w:ascii="Times New Roman" w:hAnsi="Times New Roman" w:cs="Times New Roman"/>
          <w:sz w:val="28"/>
          <w:szCs w:val="28"/>
        </w:rPr>
        <w:t xml:space="preserve"> 1,</w:t>
      </w:r>
      <w:r w:rsidRPr="00541E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6F5954">
        <w:rPr>
          <w:rFonts w:ascii="Times New Roman" w:hAnsi="Times New Roman" w:cs="Times New Roman"/>
          <w:sz w:val="28"/>
          <w:szCs w:val="28"/>
        </w:rPr>
        <w:t>М</w:t>
      </w:r>
      <w:bookmarkStart w:id="4" w:name="_GoBack"/>
      <w:bookmarkEnd w:id="4"/>
      <w:r w:rsidRPr="00541E80">
        <w:rPr>
          <w:rFonts w:ascii="Times New Roman" w:hAnsi="Times New Roman" w:cs="Times New Roman"/>
          <w:sz w:val="28"/>
          <w:szCs w:val="28"/>
        </w:rPr>
        <w:t>етодики в формулах используются нормативы цены товаров, работ, услуг, устанавливаемые муниципальными органами с учетом положений статьи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E80">
        <w:rPr>
          <w:rFonts w:ascii="Times New Roman" w:hAnsi="Times New Roman" w:cs="Times New Roman"/>
          <w:sz w:val="28"/>
          <w:szCs w:val="28"/>
        </w:rPr>
        <w:t>22 Федерального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541E80">
        <w:rPr>
          <w:rFonts w:ascii="Times New Roman" w:hAnsi="Times New Roman" w:cs="Times New Roman"/>
          <w:sz w:val="28"/>
          <w:szCs w:val="28"/>
        </w:rPr>
        <w:t>и</w:t>
      </w:r>
      <w:r w:rsidRPr="00541E80">
        <w:rPr>
          <w:rFonts w:ascii="Times New Roman" w:hAnsi="Times New Roman" w:cs="Times New Roman"/>
          <w:sz w:val="28"/>
          <w:szCs w:val="28"/>
        </w:rPr>
        <w:t>ципальных нужд»</w:t>
      </w:r>
      <w:r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44-ФЗ)</w:t>
      </w:r>
      <w:r w:rsidRPr="00541E80">
        <w:rPr>
          <w:rFonts w:ascii="Times New Roman" w:hAnsi="Times New Roman" w:cs="Times New Roman"/>
          <w:sz w:val="28"/>
          <w:szCs w:val="28"/>
        </w:rPr>
        <w:t xml:space="preserve">, если эти нормативы </w:t>
      </w:r>
      <w:r w:rsidRPr="001F30F3">
        <w:rPr>
          <w:rFonts w:ascii="Times New Roman" w:hAnsi="Times New Roman" w:cs="Times New Roman"/>
          <w:sz w:val="28"/>
          <w:szCs w:val="28"/>
        </w:rPr>
        <w:t xml:space="preserve">не предусмотрены </w:t>
      </w:r>
      <w:r w:rsidR="00D2768E" w:rsidRPr="001F30F3">
        <w:rPr>
          <w:rFonts w:ascii="Times New Roman" w:hAnsi="Times New Roman" w:cs="Times New Roman"/>
          <w:sz w:val="28"/>
          <w:szCs w:val="28"/>
        </w:rPr>
        <w:t>приложениями</w:t>
      </w:r>
      <w:proofErr w:type="gramEnd"/>
      <w:r w:rsidR="00D2768E" w:rsidRPr="001F30F3">
        <w:rPr>
          <w:rFonts w:ascii="Times New Roman" w:hAnsi="Times New Roman" w:cs="Times New Roman"/>
          <w:sz w:val="28"/>
          <w:szCs w:val="28"/>
        </w:rPr>
        <w:t xml:space="preserve"> к Методике.</w:t>
      </w:r>
    </w:p>
    <w:p w:rsidR="005A5053" w:rsidRPr="001F30F3" w:rsidRDefault="005A5053" w:rsidP="005A50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0F3">
        <w:rPr>
          <w:rFonts w:ascii="Times New Roman" w:hAnsi="Times New Roman" w:cs="Times New Roman"/>
          <w:sz w:val="28"/>
          <w:szCs w:val="28"/>
        </w:rPr>
        <w:t>Для определения нормативных затрат в соответствии с разделами 1</w:t>
      </w:r>
      <w:r w:rsidR="001F30F3">
        <w:rPr>
          <w:rFonts w:ascii="Times New Roman" w:hAnsi="Times New Roman" w:cs="Times New Roman"/>
          <w:sz w:val="28"/>
          <w:szCs w:val="28"/>
        </w:rPr>
        <w:t>,</w:t>
      </w:r>
      <w:r w:rsidRPr="001F30F3">
        <w:rPr>
          <w:rFonts w:ascii="Times New Roman" w:hAnsi="Times New Roman" w:cs="Times New Roman"/>
          <w:sz w:val="28"/>
          <w:szCs w:val="28"/>
        </w:rPr>
        <w:t xml:space="preserve"> 2 </w:t>
      </w:r>
      <w:r w:rsidR="00661159" w:rsidRPr="001F30F3">
        <w:rPr>
          <w:rFonts w:ascii="Times New Roman" w:hAnsi="Times New Roman" w:cs="Times New Roman"/>
          <w:sz w:val="28"/>
          <w:szCs w:val="28"/>
        </w:rPr>
        <w:t>М</w:t>
      </w:r>
      <w:r w:rsidRPr="001F30F3">
        <w:rPr>
          <w:rFonts w:ascii="Times New Roman" w:hAnsi="Times New Roman" w:cs="Times New Roman"/>
          <w:sz w:val="28"/>
          <w:szCs w:val="28"/>
        </w:rPr>
        <w:t>етодики в формулах используются нормативы количества товаров, работ, услуг, устанавливаемые муниципальными органами, если эти нормативы не предусмотрены</w:t>
      </w:r>
      <w:r w:rsidR="000A4F95" w:rsidRPr="001F30F3">
        <w:rPr>
          <w:rFonts w:ascii="Times New Roman" w:hAnsi="Times New Roman" w:cs="Times New Roman"/>
          <w:sz w:val="28"/>
          <w:szCs w:val="28"/>
        </w:rPr>
        <w:t xml:space="preserve"> Методикой и</w:t>
      </w:r>
      <w:r w:rsidRPr="001F30F3">
        <w:rPr>
          <w:rFonts w:ascii="Times New Roman" w:hAnsi="Times New Roman" w:cs="Times New Roman"/>
          <w:sz w:val="28"/>
          <w:szCs w:val="28"/>
        </w:rPr>
        <w:t xml:space="preserve"> приложениями к </w:t>
      </w:r>
      <w:r w:rsidR="00661159" w:rsidRPr="001F30F3">
        <w:rPr>
          <w:rFonts w:ascii="Times New Roman" w:hAnsi="Times New Roman" w:cs="Times New Roman"/>
          <w:sz w:val="28"/>
          <w:szCs w:val="28"/>
        </w:rPr>
        <w:t>Методике</w:t>
      </w:r>
      <w:r w:rsidRPr="001F30F3">
        <w:rPr>
          <w:rFonts w:ascii="Times New Roman" w:hAnsi="Times New Roman" w:cs="Times New Roman"/>
          <w:sz w:val="28"/>
          <w:szCs w:val="28"/>
        </w:rPr>
        <w:t>.</w:t>
      </w:r>
    </w:p>
    <w:p w:rsidR="005A5053" w:rsidRPr="00541E80" w:rsidRDefault="005A5053" w:rsidP="005A50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68"/>
      <w:bookmarkEnd w:id="5"/>
      <w:r w:rsidRPr="001F30F3">
        <w:rPr>
          <w:rFonts w:ascii="Times New Roman" w:hAnsi="Times New Roman" w:cs="Times New Roman"/>
          <w:sz w:val="28"/>
          <w:szCs w:val="28"/>
        </w:rPr>
        <w:t>5. Муниципальные органы разрабатывают и утверждают индивидуальные</w:t>
      </w:r>
      <w:r w:rsidRPr="006827E4">
        <w:rPr>
          <w:rFonts w:ascii="Times New Roman" w:hAnsi="Times New Roman" w:cs="Times New Roman"/>
          <w:sz w:val="28"/>
          <w:szCs w:val="28"/>
        </w:rPr>
        <w:t xml:space="preserve"> (установленные для каждого работника) и (или) коллективные (установленные для нескольких работников) формируемые по категориям или группам должн</w:t>
      </w:r>
      <w:r w:rsidRPr="006827E4">
        <w:rPr>
          <w:rFonts w:ascii="Times New Roman" w:hAnsi="Times New Roman" w:cs="Times New Roman"/>
          <w:sz w:val="28"/>
          <w:szCs w:val="28"/>
        </w:rPr>
        <w:t>о</w:t>
      </w:r>
      <w:r w:rsidRPr="006827E4">
        <w:rPr>
          <w:rFonts w:ascii="Times New Roman" w:hAnsi="Times New Roman" w:cs="Times New Roman"/>
          <w:sz w:val="28"/>
          <w:szCs w:val="28"/>
        </w:rPr>
        <w:t>стей (исходя из специфики функций и полномочий муниципального органа, к</w:t>
      </w:r>
      <w:r w:rsidRPr="006827E4">
        <w:rPr>
          <w:rFonts w:ascii="Times New Roman" w:hAnsi="Times New Roman" w:cs="Times New Roman"/>
          <w:sz w:val="28"/>
          <w:szCs w:val="28"/>
        </w:rPr>
        <w:t>а</w:t>
      </w:r>
      <w:r w:rsidRPr="006827E4">
        <w:rPr>
          <w:rFonts w:ascii="Times New Roman" w:hAnsi="Times New Roman" w:cs="Times New Roman"/>
          <w:sz w:val="28"/>
          <w:szCs w:val="28"/>
        </w:rPr>
        <w:t>зенного учреждения, должностных обязанностей его работников) нормативы: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>количества абонентских номеров пользовательского (оконечного) обор</w:t>
      </w:r>
      <w:r w:rsidRPr="000A4F95">
        <w:rPr>
          <w:rFonts w:ascii="Times New Roman" w:hAnsi="Times New Roman" w:cs="Times New Roman"/>
          <w:sz w:val="28"/>
          <w:szCs w:val="28"/>
        </w:rPr>
        <w:t>у</w:t>
      </w:r>
      <w:r w:rsidRPr="000A4F95">
        <w:rPr>
          <w:rFonts w:ascii="Times New Roman" w:hAnsi="Times New Roman" w:cs="Times New Roman"/>
          <w:sz w:val="28"/>
          <w:szCs w:val="28"/>
        </w:rPr>
        <w:t>дования, подключенного к сети подвижной связи;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 xml:space="preserve">цены услуг подвижной связи с учетом нормативов, предусмотренных </w:t>
      </w:r>
      <w:hyperlink w:anchor="sub_10001" w:history="1">
        <w:r w:rsidRPr="00DA37D3">
          <w:rPr>
            <w:rFonts w:ascii="Times New Roman" w:hAnsi="Times New Roman" w:cs="Times New Roman"/>
            <w:sz w:val="28"/>
            <w:szCs w:val="28"/>
          </w:rPr>
          <w:t xml:space="preserve">приложениями </w:t>
        </w:r>
      </w:hyperlink>
      <w:r w:rsidRPr="00DA37D3">
        <w:rPr>
          <w:rFonts w:ascii="Times New Roman" w:hAnsi="Times New Roman" w:cs="Times New Roman"/>
          <w:sz w:val="28"/>
          <w:szCs w:val="28"/>
        </w:rPr>
        <w:t>к Методике;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>количества SIM-карт, используемых в средствах подвижной связи с уч</w:t>
      </w:r>
      <w:r w:rsidRPr="000A4F95">
        <w:rPr>
          <w:rFonts w:ascii="Times New Roman" w:hAnsi="Times New Roman" w:cs="Times New Roman"/>
          <w:sz w:val="28"/>
          <w:szCs w:val="28"/>
        </w:rPr>
        <w:t>е</w:t>
      </w:r>
      <w:r w:rsidRPr="00DA37D3">
        <w:rPr>
          <w:rFonts w:ascii="Times New Roman" w:hAnsi="Times New Roman" w:cs="Times New Roman"/>
          <w:sz w:val="28"/>
          <w:szCs w:val="28"/>
        </w:rPr>
        <w:t xml:space="preserve">том нормативов, предусмотренных </w:t>
      </w:r>
      <w:hyperlink w:anchor="sub_10001" w:history="1">
        <w:r w:rsidRPr="00DA37D3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DA37D3">
        <w:rPr>
          <w:rFonts w:ascii="Times New Roman" w:hAnsi="Times New Roman" w:cs="Times New Roman"/>
          <w:sz w:val="28"/>
          <w:szCs w:val="28"/>
        </w:rPr>
        <w:t xml:space="preserve"> к Методике;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 xml:space="preserve">количества SIM-карт, используемых в планшетных компьютерах с учетом </w:t>
      </w:r>
      <w:r w:rsidRPr="00DA37D3">
        <w:rPr>
          <w:rFonts w:ascii="Times New Roman" w:hAnsi="Times New Roman" w:cs="Times New Roman"/>
          <w:sz w:val="28"/>
          <w:szCs w:val="28"/>
        </w:rPr>
        <w:lastRenderedPageBreak/>
        <w:t xml:space="preserve">нормативов, предусмотренных </w:t>
      </w:r>
      <w:hyperlink w:anchor="sub_10011" w:history="1">
        <w:r w:rsidRPr="00DA37D3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</w:hyperlink>
      <w:r w:rsidR="008813A0">
        <w:rPr>
          <w:rFonts w:ascii="Times New Roman" w:hAnsi="Times New Roman" w:cs="Times New Roman"/>
          <w:sz w:val="28"/>
          <w:szCs w:val="28"/>
        </w:rPr>
        <w:t>2</w:t>
      </w:r>
      <w:r w:rsidRPr="00DA37D3">
        <w:rPr>
          <w:rFonts w:ascii="Times New Roman" w:hAnsi="Times New Roman" w:cs="Times New Roman"/>
          <w:sz w:val="28"/>
          <w:szCs w:val="28"/>
        </w:rPr>
        <w:t xml:space="preserve"> к Методике;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>количества и цены принтеров, многофункциональных устройств, копир</w:t>
      </w:r>
      <w:r w:rsidRPr="000A4F95">
        <w:rPr>
          <w:rFonts w:ascii="Times New Roman" w:hAnsi="Times New Roman" w:cs="Times New Roman"/>
          <w:sz w:val="28"/>
          <w:szCs w:val="28"/>
        </w:rPr>
        <w:t>о</w:t>
      </w:r>
      <w:r w:rsidRPr="000A4F95">
        <w:rPr>
          <w:rFonts w:ascii="Times New Roman" w:hAnsi="Times New Roman" w:cs="Times New Roman"/>
          <w:sz w:val="28"/>
          <w:szCs w:val="28"/>
        </w:rPr>
        <w:t>вальных аппаратов и иной оргтехники;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>количества и цены средств подвижной связи с учетом нормативов, пред</w:t>
      </w:r>
      <w:r w:rsidRPr="000A4F95">
        <w:rPr>
          <w:rFonts w:ascii="Times New Roman" w:hAnsi="Times New Roman" w:cs="Times New Roman"/>
          <w:sz w:val="28"/>
          <w:szCs w:val="28"/>
        </w:rPr>
        <w:t>у</w:t>
      </w:r>
      <w:r w:rsidRPr="008813A0">
        <w:rPr>
          <w:rFonts w:ascii="Times New Roman" w:hAnsi="Times New Roman" w:cs="Times New Roman"/>
          <w:sz w:val="28"/>
          <w:szCs w:val="28"/>
        </w:rPr>
        <w:t xml:space="preserve">смотренных </w:t>
      </w:r>
      <w:hyperlink w:anchor="sub_10001" w:history="1">
        <w:r w:rsidRPr="008813A0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8813A0">
        <w:rPr>
          <w:rFonts w:ascii="Times New Roman" w:hAnsi="Times New Roman" w:cs="Times New Roman"/>
          <w:sz w:val="28"/>
          <w:szCs w:val="28"/>
        </w:rPr>
        <w:t xml:space="preserve"> к Методике;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 xml:space="preserve">количества и цены планшетных компьютеров с учетом нормативов, </w:t>
      </w:r>
      <w:r w:rsidRPr="008813A0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sub_10011" w:history="1">
        <w:r w:rsidRPr="008813A0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8813A0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8813A0">
        <w:rPr>
          <w:rFonts w:ascii="Times New Roman" w:hAnsi="Times New Roman" w:cs="Times New Roman"/>
          <w:sz w:val="28"/>
          <w:szCs w:val="28"/>
        </w:rPr>
        <w:t xml:space="preserve"> к Методике;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 xml:space="preserve">количества и цены ноутбуков с учетом нормативов, предусмотренных </w:t>
      </w:r>
      <w:hyperlink w:anchor="sub_10012" w:history="1">
        <w:r w:rsidRPr="008813A0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</w:hyperlink>
      <w:r w:rsidR="008813A0" w:rsidRPr="008813A0">
        <w:rPr>
          <w:rFonts w:ascii="Times New Roman" w:hAnsi="Times New Roman" w:cs="Times New Roman"/>
          <w:sz w:val="28"/>
          <w:szCs w:val="28"/>
        </w:rPr>
        <w:t>3</w:t>
      </w:r>
      <w:r w:rsidR="001F30F3">
        <w:rPr>
          <w:rFonts w:ascii="Times New Roman" w:hAnsi="Times New Roman" w:cs="Times New Roman"/>
          <w:sz w:val="28"/>
          <w:szCs w:val="28"/>
        </w:rPr>
        <w:t xml:space="preserve"> </w:t>
      </w:r>
      <w:r w:rsidRPr="008813A0">
        <w:rPr>
          <w:rFonts w:ascii="Times New Roman" w:hAnsi="Times New Roman" w:cs="Times New Roman"/>
          <w:sz w:val="28"/>
          <w:szCs w:val="28"/>
        </w:rPr>
        <w:t>к Методике;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>количества и цены носителей информации;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>цены и объема потребления расходных материалов для различных типов принтеров, многофункциональных устройств, копировальных аппаратов и иной оргтехники;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>количества и цены рабочих станций с учетом нормативов, предусмотре</w:t>
      </w:r>
      <w:r w:rsidRPr="000A4F95">
        <w:rPr>
          <w:rFonts w:ascii="Times New Roman" w:hAnsi="Times New Roman" w:cs="Times New Roman"/>
          <w:sz w:val="28"/>
          <w:szCs w:val="28"/>
        </w:rPr>
        <w:t>н</w:t>
      </w:r>
      <w:r w:rsidRPr="009B3E52">
        <w:rPr>
          <w:rFonts w:ascii="Times New Roman" w:hAnsi="Times New Roman" w:cs="Times New Roman"/>
          <w:sz w:val="28"/>
          <w:szCs w:val="28"/>
        </w:rPr>
        <w:t xml:space="preserve">ных </w:t>
      </w:r>
      <w:hyperlink w:anchor="sub_130" w:history="1">
        <w:r w:rsidRPr="009B3E52">
          <w:rPr>
            <w:rFonts w:ascii="Times New Roman" w:hAnsi="Times New Roman" w:cs="Times New Roman"/>
            <w:sz w:val="28"/>
            <w:szCs w:val="28"/>
          </w:rPr>
          <w:t>пунктом 30</w:t>
        </w:r>
      </w:hyperlink>
      <w:r w:rsidRPr="009B3E52">
        <w:rPr>
          <w:rFonts w:ascii="Times New Roman" w:hAnsi="Times New Roman" w:cs="Times New Roman"/>
          <w:sz w:val="28"/>
          <w:szCs w:val="28"/>
        </w:rPr>
        <w:t xml:space="preserve"> Методики;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>перечня периодических печатных изданий и справочной литературы;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 xml:space="preserve">количества и цены транспортных средств с учетом нормативов, </w:t>
      </w:r>
      <w:r w:rsidRPr="001F30F3">
        <w:rPr>
          <w:rFonts w:ascii="Times New Roman" w:hAnsi="Times New Roman" w:cs="Times New Roman"/>
          <w:sz w:val="28"/>
          <w:szCs w:val="28"/>
        </w:rPr>
        <w:t>пред</w:t>
      </w:r>
      <w:r w:rsidRPr="001F30F3">
        <w:rPr>
          <w:rFonts w:ascii="Times New Roman" w:hAnsi="Times New Roman" w:cs="Times New Roman"/>
          <w:sz w:val="28"/>
          <w:szCs w:val="28"/>
        </w:rPr>
        <w:t>у</w:t>
      </w:r>
      <w:r w:rsidRPr="001F30F3">
        <w:rPr>
          <w:rFonts w:ascii="Times New Roman" w:hAnsi="Times New Roman" w:cs="Times New Roman"/>
          <w:sz w:val="28"/>
          <w:szCs w:val="28"/>
        </w:rPr>
        <w:t xml:space="preserve">смотренных </w:t>
      </w:r>
      <w:hyperlink w:anchor="sub_10002" w:history="1">
        <w:r w:rsidRPr="001F30F3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1F30F3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1F30F3">
        <w:rPr>
          <w:rFonts w:ascii="Times New Roman" w:hAnsi="Times New Roman" w:cs="Times New Roman"/>
          <w:sz w:val="28"/>
          <w:szCs w:val="28"/>
        </w:rPr>
        <w:t xml:space="preserve"> к Методике;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>количества и цены мебели;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>количества и цены канцелярских принадлежностей;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>количества и цены хозяйственных товаров и принадлежностей;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>количества и цены материальных запасов для нужд гражданской обор</w:t>
      </w:r>
      <w:r w:rsidRPr="000A4F95">
        <w:rPr>
          <w:rFonts w:ascii="Times New Roman" w:hAnsi="Times New Roman" w:cs="Times New Roman"/>
          <w:sz w:val="28"/>
          <w:szCs w:val="28"/>
        </w:rPr>
        <w:t>о</w:t>
      </w:r>
      <w:r w:rsidRPr="000A4F95">
        <w:rPr>
          <w:rFonts w:ascii="Times New Roman" w:hAnsi="Times New Roman" w:cs="Times New Roman"/>
          <w:sz w:val="28"/>
          <w:szCs w:val="28"/>
        </w:rPr>
        <w:t>ны;</w:t>
      </w:r>
    </w:p>
    <w:p w:rsidR="000A4F95" w:rsidRPr="000A4F95" w:rsidRDefault="000A4F95" w:rsidP="000A4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F95">
        <w:rPr>
          <w:rFonts w:ascii="Times New Roman" w:hAnsi="Times New Roman" w:cs="Times New Roman"/>
          <w:sz w:val="28"/>
          <w:szCs w:val="28"/>
        </w:rPr>
        <w:t>количества и цены иных товаров и услуг.</w:t>
      </w:r>
    </w:p>
    <w:p w:rsidR="005A5053" w:rsidRPr="00541E80" w:rsidRDefault="005A5053" w:rsidP="005A50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0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E80">
        <w:rPr>
          <w:rFonts w:ascii="Times New Roman" w:hAnsi="Times New Roman" w:cs="Times New Roman"/>
          <w:sz w:val="28"/>
          <w:szCs w:val="28"/>
        </w:rPr>
        <w:t>Количество планируемых к приобретению товаров (основных средств и материальных запасов) определяется с учетом фактического наличия колич</w:t>
      </w:r>
      <w:r w:rsidRPr="00541E80">
        <w:rPr>
          <w:rFonts w:ascii="Times New Roman" w:hAnsi="Times New Roman" w:cs="Times New Roman"/>
          <w:sz w:val="28"/>
          <w:szCs w:val="28"/>
        </w:rPr>
        <w:t>е</w:t>
      </w:r>
      <w:r w:rsidRPr="00541E80">
        <w:rPr>
          <w:rFonts w:ascii="Times New Roman" w:hAnsi="Times New Roman" w:cs="Times New Roman"/>
          <w:sz w:val="28"/>
          <w:szCs w:val="28"/>
        </w:rPr>
        <w:t xml:space="preserve">ства товаров, учитываемых на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541E80">
        <w:rPr>
          <w:rFonts w:ascii="Times New Roman" w:hAnsi="Times New Roman" w:cs="Times New Roman"/>
          <w:sz w:val="28"/>
          <w:szCs w:val="28"/>
        </w:rPr>
        <w:t>баланс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541E80">
        <w:rPr>
          <w:rFonts w:ascii="Times New Roman" w:hAnsi="Times New Roman" w:cs="Times New Roman"/>
          <w:sz w:val="28"/>
          <w:szCs w:val="28"/>
        </w:rPr>
        <w:t xml:space="preserve"> у муниципального органа и подведомственных ему казенных учреждений.</w:t>
      </w:r>
    </w:p>
    <w:p w:rsidR="005A5053" w:rsidRPr="00541E80" w:rsidRDefault="005A5053" w:rsidP="005A50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FA9">
        <w:rPr>
          <w:rFonts w:ascii="Times New Roman" w:hAnsi="Times New Roman" w:cs="Times New Roman"/>
          <w:sz w:val="28"/>
          <w:szCs w:val="28"/>
        </w:rPr>
        <w:t>7. В отношении товаров, относящихся к основным средствам, устанавл</w:t>
      </w:r>
      <w:r w:rsidRPr="00B27FA9">
        <w:rPr>
          <w:rFonts w:ascii="Times New Roman" w:hAnsi="Times New Roman" w:cs="Times New Roman"/>
          <w:sz w:val="28"/>
          <w:szCs w:val="28"/>
        </w:rPr>
        <w:t>и</w:t>
      </w:r>
      <w:r w:rsidRPr="00B27FA9">
        <w:rPr>
          <w:rFonts w:ascii="Times New Roman" w:hAnsi="Times New Roman" w:cs="Times New Roman"/>
          <w:sz w:val="28"/>
          <w:szCs w:val="28"/>
        </w:rPr>
        <w:t>ваются сроки их полезного использования в соответствии с требованиями зак</w:t>
      </w:r>
      <w:r w:rsidRPr="00B27FA9">
        <w:rPr>
          <w:rFonts w:ascii="Times New Roman" w:hAnsi="Times New Roman" w:cs="Times New Roman"/>
          <w:sz w:val="28"/>
          <w:szCs w:val="28"/>
        </w:rPr>
        <w:t>о</w:t>
      </w:r>
      <w:r w:rsidRPr="00B27FA9">
        <w:rPr>
          <w:rFonts w:ascii="Times New Roman" w:hAnsi="Times New Roman" w:cs="Times New Roman"/>
          <w:sz w:val="28"/>
          <w:szCs w:val="28"/>
        </w:rPr>
        <w:t>нодательства Российской Федерации о бухгалтерском учете или исходя из предполагаемого срока их фактического использования. При этом предполаг</w:t>
      </w:r>
      <w:r w:rsidRPr="00B27FA9">
        <w:rPr>
          <w:rFonts w:ascii="Times New Roman" w:hAnsi="Times New Roman" w:cs="Times New Roman"/>
          <w:sz w:val="28"/>
          <w:szCs w:val="28"/>
        </w:rPr>
        <w:t>а</w:t>
      </w:r>
      <w:r w:rsidRPr="00B27FA9">
        <w:rPr>
          <w:rFonts w:ascii="Times New Roman" w:hAnsi="Times New Roman" w:cs="Times New Roman"/>
          <w:sz w:val="28"/>
          <w:szCs w:val="28"/>
        </w:rPr>
        <w:t>емый срок фактического использования не может быть меньше срока полезного использования, определяемого в соответствии с требованиями законодател</w:t>
      </w:r>
      <w:r w:rsidRPr="00B27FA9">
        <w:rPr>
          <w:rFonts w:ascii="Times New Roman" w:hAnsi="Times New Roman" w:cs="Times New Roman"/>
          <w:sz w:val="28"/>
          <w:szCs w:val="28"/>
        </w:rPr>
        <w:t>ь</w:t>
      </w:r>
      <w:r w:rsidRPr="00B27FA9">
        <w:rPr>
          <w:rFonts w:ascii="Times New Roman" w:hAnsi="Times New Roman" w:cs="Times New Roman"/>
          <w:sz w:val="28"/>
          <w:szCs w:val="28"/>
        </w:rPr>
        <w:t>ства Российской Федерации о бухгалтерском учете.</w:t>
      </w:r>
    </w:p>
    <w:p w:rsidR="005A5053" w:rsidRPr="00541E80" w:rsidRDefault="005A5053" w:rsidP="005A50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0">
        <w:rPr>
          <w:rFonts w:ascii="Times New Roman" w:hAnsi="Times New Roman" w:cs="Times New Roman"/>
          <w:sz w:val="28"/>
          <w:szCs w:val="28"/>
        </w:rPr>
        <w:t>Муниципальными органами может быть установлена периодичность в</w:t>
      </w:r>
      <w:r w:rsidRPr="00541E80">
        <w:rPr>
          <w:rFonts w:ascii="Times New Roman" w:hAnsi="Times New Roman" w:cs="Times New Roman"/>
          <w:sz w:val="28"/>
          <w:szCs w:val="28"/>
        </w:rPr>
        <w:t>ы</w:t>
      </w:r>
      <w:r w:rsidRPr="00541E80">
        <w:rPr>
          <w:rFonts w:ascii="Times New Roman" w:hAnsi="Times New Roman" w:cs="Times New Roman"/>
          <w:sz w:val="28"/>
          <w:szCs w:val="28"/>
        </w:rPr>
        <w:t>полнения (оказания) работ (услуг), если такая периодичность в отношении с</w:t>
      </w:r>
      <w:r w:rsidRPr="00541E80">
        <w:rPr>
          <w:rFonts w:ascii="Times New Roman" w:hAnsi="Times New Roman" w:cs="Times New Roman"/>
          <w:sz w:val="28"/>
          <w:szCs w:val="28"/>
        </w:rPr>
        <w:t>о</w:t>
      </w:r>
      <w:r w:rsidRPr="00541E80">
        <w:rPr>
          <w:rFonts w:ascii="Times New Roman" w:hAnsi="Times New Roman" w:cs="Times New Roman"/>
          <w:sz w:val="28"/>
          <w:szCs w:val="28"/>
        </w:rPr>
        <w:t>ответствующих работ (услуг) не определена нормативными правовыми (прав</w:t>
      </w:r>
      <w:r w:rsidRPr="00541E80">
        <w:rPr>
          <w:rFonts w:ascii="Times New Roman" w:hAnsi="Times New Roman" w:cs="Times New Roman"/>
          <w:sz w:val="28"/>
          <w:szCs w:val="28"/>
        </w:rPr>
        <w:t>о</w:t>
      </w:r>
      <w:r w:rsidRPr="00541E80">
        <w:rPr>
          <w:rFonts w:ascii="Times New Roman" w:hAnsi="Times New Roman" w:cs="Times New Roman"/>
          <w:sz w:val="28"/>
          <w:szCs w:val="28"/>
        </w:rPr>
        <w:t>выми) актами.</w:t>
      </w:r>
    </w:p>
    <w:p w:rsidR="005A5053" w:rsidRDefault="005A5053" w:rsidP="005A50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41E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1E80">
        <w:rPr>
          <w:rFonts w:ascii="Times New Roman" w:hAnsi="Times New Roman" w:cs="Times New Roman"/>
          <w:sz w:val="28"/>
          <w:szCs w:val="28"/>
        </w:rPr>
        <w:t>Значения нормативов цены и нормативов количества товаров, работ и услуг для руководителей казенных учреждений не могут превышать (если установлено верхнее предельное значение) или быть ниже (если установлено нижнее предельное значение) нормативов цены и нормативов количества соо</w:t>
      </w:r>
      <w:r w:rsidRPr="00541E80">
        <w:rPr>
          <w:rFonts w:ascii="Times New Roman" w:hAnsi="Times New Roman" w:cs="Times New Roman"/>
          <w:sz w:val="28"/>
          <w:szCs w:val="28"/>
        </w:rPr>
        <w:t>т</w:t>
      </w:r>
      <w:r w:rsidRPr="00541E80">
        <w:rPr>
          <w:rFonts w:ascii="Times New Roman" w:hAnsi="Times New Roman" w:cs="Times New Roman"/>
          <w:sz w:val="28"/>
          <w:szCs w:val="28"/>
        </w:rPr>
        <w:t xml:space="preserve">ветствующих товаров, работ и услуг, предусмотренных </w:t>
      </w:r>
      <w:hyperlink w:anchor="P111" w:history="1">
        <w:r w:rsidR="00661159">
          <w:rPr>
            <w:rFonts w:ascii="Times New Roman" w:hAnsi="Times New Roman" w:cs="Times New Roman"/>
            <w:sz w:val="28"/>
            <w:szCs w:val="28"/>
          </w:rPr>
          <w:t>М</w:t>
        </w:r>
        <w:r w:rsidRPr="00541E80">
          <w:rPr>
            <w:rFonts w:ascii="Times New Roman" w:hAnsi="Times New Roman" w:cs="Times New Roman"/>
            <w:sz w:val="28"/>
            <w:szCs w:val="28"/>
          </w:rPr>
          <w:t>етодикой</w:t>
        </w:r>
      </w:hyperlink>
      <w:r w:rsidRPr="00541E80">
        <w:rPr>
          <w:rFonts w:ascii="Times New Roman" w:hAnsi="Times New Roman" w:cs="Times New Roman"/>
          <w:sz w:val="28"/>
          <w:szCs w:val="28"/>
        </w:rPr>
        <w:t xml:space="preserve"> для мун</w:t>
      </w:r>
      <w:r w:rsidRPr="00541E80">
        <w:rPr>
          <w:rFonts w:ascii="Times New Roman" w:hAnsi="Times New Roman" w:cs="Times New Roman"/>
          <w:sz w:val="28"/>
          <w:szCs w:val="28"/>
        </w:rPr>
        <w:t>и</w:t>
      </w:r>
      <w:r w:rsidRPr="00541E80">
        <w:rPr>
          <w:rFonts w:ascii="Times New Roman" w:hAnsi="Times New Roman" w:cs="Times New Roman"/>
          <w:sz w:val="28"/>
          <w:szCs w:val="28"/>
        </w:rPr>
        <w:t xml:space="preserve">ципального служащего, замещающего должность руководителя (заместителя </w:t>
      </w:r>
      <w:r w:rsidRPr="00541E80">
        <w:rPr>
          <w:rFonts w:ascii="Times New Roman" w:hAnsi="Times New Roman" w:cs="Times New Roman"/>
          <w:sz w:val="28"/>
          <w:szCs w:val="28"/>
        </w:rPr>
        <w:lastRenderedPageBreak/>
        <w:t>руководителя) муниципального органа, относящуюся к главной группе дол</w:t>
      </w:r>
      <w:r w:rsidRPr="00541E80">
        <w:rPr>
          <w:rFonts w:ascii="Times New Roman" w:hAnsi="Times New Roman" w:cs="Times New Roman"/>
          <w:sz w:val="28"/>
          <w:szCs w:val="28"/>
        </w:rPr>
        <w:t>ж</w:t>
      </w:r>
      <w:r w:rsidRPr="00541E80">
        <w:rPr>
          <w:rFonts w:ascii="Times New Roman" w:hAnsi="Times New Roman" w:cs="Times New Roman"/>
          <w:sz w:val="28"/>
          <w:szCs w:val="28"/>
        </w:rPr>
        <w:t>ностей муниципальной службы.</w:t>
      </w:r>
      <w:proofErr w:type="gramEnd"/>
    </w:p>
    <w:p w:rsidR="00A93C31" w:rsidRPr="00541E80" w:rsidRDefault="005A5053" w:rsidP="006611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Нормативные затраты подлежат размещению в единой информацио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системе в сфере закупок.</w:t>
      </w:r>
    </w:p>
    <w:p w:rsidR="001A70F9" w:rsidRDefault="001A70F9" w:rsidP="00191C76">
      <w:pPr>
        <w:rPr>
          <w:rFonts w:ascii="Times New Roman" w:hAnsi="Times New Roman" w:cs="Times New Roman"/>
          <w:sz w:val="28"/>
          <w:szCs w:val="28"/>
        </w:rPr>
      </w:pPr>
    </w:p>
    <w:p w:rsidR="00547ED9" w:rsidRDefault="00547ED9" w:rsidP="00191C76">
      <w:pPr>
        <w:rPr>
          <w:rFonts w:ascii="Times New Roman" w:hAnsi="Times New Roman" w:cs="Times New Roman"/>
          <w:sz w:val="28"/>
          <w:szCs w:val="28"/>
        </w:rPr>
      </w:pPr>
    </w:p>
    <w:p w:rsidR="005E3EFE" w:rsidRDefault="005E3EFE" w:rsidP="00191C76">
      <w:pPr>
        <w:rPr>
          <w:rFonts w:ascii="Times New Roman" w:hAnsi="Times New Roman" w:cs="Times New Roman"/>
          <w:sz w:val="28"/>
          <w:szCs w:val="28"/>
        </w:rPr>
      </w:pPr>
    </w:p>
    <w:p w:rsidR="00275504" w:rsidRDefault="00F82194" w:rsidP="00D43E4F">
      <w:pPr>
        <w:ind w:right="28" w:firstLine="0"/>
        <w:rPr>
          <w:rFonts w:ascii="Times New Roman" w:hAnsi="Times New Roman" w:cs="Times New Roman"/>
          <w:sz w:val="28"/>
        </w:rPr>
      </w:pPr>
      <w:r w:rsidRPr="00D43E4F">
        <w:rPr>
          <w:rFonts w:ascii="Times New Roman" w:hAnsi="Times New Roman" w:cs="Times New Roman"/>
          <w:sz w:val="28"/>
        </w:rPr>
        <w:t xml:space="preserve">Начальник отдела по закупкам </w:t>
      </w:r>
    </w:p>
    <w:p w:rsidR="00F82194" w:rsidRPr="00D43E4F" w:rsidRDefault="00F82194" w:rsidP="00D43E4F">
      <w:pPr>
        <w:ind w:right="28" w:firstLine="0"/>
        <w:rPr>
          <w:rFonts w:ascii="Times New Roman" w:hAnsi="Times New Roman" w:cs="Times New Roman"/>
          <w:sz w:val="28"/>
        </w:rPr>
      </w:pPr>
      <w:r w:rsidRPr="00D43E4F">
        <w:rPr>
          <w:rFonts w:ascii="Times New Roman" w:hAnsi="Times New Roman" w:cs="Times New Roman"/>
          <w:sz w:val="28"/>
        </w:rPr>
        <w:t xml:space="preserve">для муниципальных нужд и торгам </w:t>
      </w:r>
    </w:p>
    <w:p w:rsidR="00F82194" w:rsidRPr="00D43E4F" w:rsidRDefault="00F82194" w:rsidP="00D43E4F">
      <w:pPr>
        <w:ind w:right="28" w:firstLine="0"/>
        <w:rPr>
          <w:rFonts w:ascii="Times New Roman" w:hAnsi="Times New Roman" w:cs="Times New Roman"/>
          <w:sz w:val="28"/>
        </w:rPr>
      </w:pPr>
      <w:r w:rsidRPr="00D43E4F">
        <w:rPr>
          <w:rFonts w:ascii="Times New Roman" w:hAnsi="Times New Roman" w:cs="Times New Roman"/>
          <w:sz w:val="28"/>
        </w:rPr>
        <w:t xml:space="preserve">администрации </w:t>
      </w:r>
      <w:proofErr w:type="gramStart"/>
      <w:r w:rsidR="00A74269">
        <w:rPr>
          <w:rFonts w:ascii="Times New Roman" w:hAnsi="Times New Roman" w:cs="Times New Roman"/>
          <w:sz w:val="28"/>
        </w:rPr>
        <w:t>муниципального</w:t>
      </w:r>
      <w:proofErr w:type="gramEnd"/>
      <w:r w:rsidR="00A74269">
        <w:rPr>
          <w:rFonts w:ascii="Times New Roman" w:hAnsi="Times New Roman" w:cs="Times New Roman"/>
          <w:sz w:val="28"/>
        </w:rPr>
        <w:t xml:space="preserve">  </w:t>
      </w:r>
      <w:r w:rsidRPr="00D43E4F">
        <w:rPr>
          <w:rFonts w:ascii="Times New Roman" w:hAnsi="Times New Roman" w:cs="Times New Roman"/>
          <w:sz w:val="28"/>
        </w:rPr>
        <w:t xml:space="preserve"> </w:t>
      </w:r>
    </w:p>
    <w:p w:rsidR="00B80C33" w:rsidRPr="00D43E4F" w:rsidRDefault="00F82194" w:rsidP="00E570BB">
      <w:pPr>
        <w:ind w:right="28" w:firstLine="0"/>
        <w:rPr>
          <w:rFonts w:ascii="Times New Roman" w:hAnsi="Times New Roman" w:cs="Times New Roman"/>
          <w:sz w:val="28"/>
          <w:szCs w:val="28"/>
        </w:rPr>
      </w:pPr>
      <w:r w:rsidRPr="00D43E4F">
        <w:rPr>
          <w:rFonts w:ascii="Times New Roman" w:hAnsi="Times New Roman" w:cs="Times New Roman"/>
          <w:sz w:val="28"/>
        </w:rPr>
        <w:t xml:space="preserve">образования Красноармейский район </w:t>
      </w:r>
      <w:r w:rsidRPr="00D43E4F">
        <w:rPr>
          <w:rFonts w:ascii="Times New Roman" w:hAnsi="Times New Roman" w:cs="Times New Roman"/>
          <w:sz w:val="28"/>
        </w:rPr>
        <w:tab/>
      </w:r>
      <w:r w:rsidRPr="00D43E4F">
        <w:rPr>
          <w:rFonts w:ascii="Times New Roman" w:hAnsi="Times New Roman" w:cs="Times New Roman"/>
          <w:sz w:val="28"/>
        </w:rPr>
        <w:tab/>
      </w:r>
      <w:r w:rsidRPr="00D43E4F">
        <w:rPr>
          <w:rFonts w:ascii="Times New Roman" w:hAnsi="Times New Roman" w:cs="Times New Roman"/>
          <w:sz w:val="28"/>
        </w:rPr>
        <w:tab/>
      </w:r>
      <w:r w:rsidRPr="00D43E4F">
        <w:rPr>
          <w:rFonts w:ascii="Times New Roman" w:hAnsi="Times New Roman" w:cs="Times New Roman"/>
          <w:sz w:val="28"/>
        </w:rPr>
        <w:tab/>
        <w:t xml:space="preserve">   </w:t>
      </w:r>
      <w:r w:rsidR="00400877">
        <w:rPr>
          <w:rFonts w:ascii="Times New Roman" w:hAnsi="Times New Roman" w:cs="Times New Roman"/>
          <w:sz w:val="28"/>
        </w:rPr>
        <w:t xml:space="preserve"> </w:t>
      </w:r>
      <w:r w:rsidR="00391C6E">
        <w:rPr>
          <w:rFonts w:ascii="Times New Roman" w:hAnsi="Times New Roman" w:cs="Times New Roman"/>
          <w:sz w:val="28"/>
        </w:rPr>
        <w:t xml:space="preserve">   </w:t>
      </w:r>
      <w:r w:rsidR="00845CCE">
        <w:rPr>
          <w:rFonts w:ascii="Times New Roman" w:hAnsi="Times New Roman" w:cs="Times New Roman"/>
          <w:sz w:val="28"/>
        </w:rPr>
        <w:t xml:space="preserve"> </w:t>
      </w:r>
      <w:r w:rsidR="00391C6E">
        <w:rPr>
          <w:rFonts w:ascii="Times New Roman" w:hAnsi="Times New Roman" w:cs="Times New Roman"/>
          <w:sz w:val="28"/>
        </w:rPr>
        <w:t xml:space="preserve"> </w:t>
      </w:r>
      <w:r w:rsidRPr="00D43E4F">
        <w:rPr>
          <w:rFonts w:ascii="Times New Roman" w:hAnsi="Times New Roman" w:cs="Times New Roman"/>
          <w:sz w:val="28"/>
        </w:rPr>
        <w:t xml:space="preserve"> Л.А. Иващенко</w:t>
      </w:r>
    </w:p>
    <w:sectPr w:rsidR="00B80C33" w:rsidRPr="00D43E4F" w:rsidSect="001A70F9">
      <w:headerReference w:type="default" r:id="rId10"/>
      <w:pgSz w:w="11906" w:h="16838" w:code="9"/>
      <w:pgMar w:top="1134" w:right="567" w:bottom="1134" w:left="1701" w:header="697" w:footer="6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F7E" w:rsidRDefault="00FD5F7E" w:rsidP="00384535">
      <w:r>
        <w:separator/>
      </w:r>
    </w:p>
  </w:endnote>
  <w:endnote w:type="continuationSeparator" w:id="0">
    <w:p w:rsidR="00FD5F7E" w:rsidRDefault="00FD5F7E" w:rsidP="0038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F7E" w:rsidRDefault="00FD5F7E" w:rsidP="00384535">
      <w:r>
        <w:separator/>
      </w:r>
    </w:p>
  </w:footnote>
  <w:footnote w:type="continuationSeparator" w:id="0">
    <w:p w:rsidR="00FD5F7E" w:rsidRDefault="00FD5F7E" w:rsidP="00384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797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B166B" w:rsidRPr="001B2B6A" w:rsidRDefault="007A3BD2">
        <w:pPr>
          <w:pStyle w:val="a7"/>
          <w:jc w:val="center"/>
          <w:rPr>
            <w:rFonts w:ascii="Times New Roman" w:hAnsi="Times New Roman" w:cs="Times New Roman"/>
          </w:rPr>
        </w:pPr>
        <w:r w:rsidRPr="001B2B6A">
          <w:rPr>
            <w:rFonts w:ascii="Times New Roman" w:hAnsi="Times New Roman" w:cs="Times New Roman"/>
          </w:rPr>
          <w:fldChar w:fldCharType="begin"/>
        </w:r>
        <w:r w:rsidR="009B166B" w:rsidRPr="001B2B6A">
          <w:rPr>
            <w:rFonts w:ascii="Times New Roman" w:hAnsi="Times New Roman" w:cs="Times New Roman"/>
          </w:rPr>
          <w:instrText xml:space="preserve"> PAGE   \* MERGEFORMAT </w:instrText>
        </w:r>
        <w:r w:rsidRPr="001B2B6A">
          <w:rPr>
            <w:rFonts w:ascii="Times New Roman" w:hAnsi="Times New Roman" w:cs="Times New Roman"/>
          </w:rPr>
          <w:fldChar w:fldCharType="separate"/>
        </w:r>
        <w:r w:rsidR="006F5954">
          <w:rPr>
            <w:rFonts w:ascii="Times New Roman" w:hAnsi="Times New Roman" w:cs="Times New Roman"/>
            <w:noProof/>
          </w:rPr>
          <w:t>2</w:t>
        </w:r>
        <w:r w:rsidRPr="001B2B6A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217B6"/>
    <w:multiLevelType w:val="hybridMultilevel"/>
    <w:tmpl w:val="1B2CD2F8"/>
    <w:lvl w:ilvl="0" w:tplc="76DAE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FB5576"/>
    <w:multiLevelType w:val="hybridMultilevel"/>
    <w:tmpl w:val="26F60188"/>
    <w:lvl w:ilvl="0" w:tplc="7B40BD3A">
      <w:start w:val="1"/>
      <w:numFmt w:val="decimal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F40251"/>
    <w:multiLevelType w:val="hybridMultilevel"/>
    <w:tmpl w:val="2584A4B8"/>
    <w:lvl w:ilvl="0" w:tplc="A8184E8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0F7F33"/>
    <w:multiLevelType w:val="hybridMultilevel"/>
    <w:tmpl w:val="FFDEB096"/>
    <w:lvl w:ilvl="0" w:tplc="FFCE18E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EE1238"/>
    <w:multiLevelType w:val="hybridMultilevel"/>
    <w:tmpl w:val="A7DC23CA"/>
    <w:lvl w:ilvl="0" w:tplc="ED64D5F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843716"/>
    <w:multiLevelType w:val="multilevel"/>
    <w:tmpl w:val="6CCEB90A"/>
    <w:lvl w:ilvl="0">
      <w:start w:val="1"/>
      <w:numFmt w:val="decimal"/>
      <w:lvlText w:val="%1."/>
      <w:legacy w:legacy="1" w:legacySpace="0" w:legacyIndent="298"/>
      <w:lvlJc w:val="left"/>
      <w:rPr>
        <w:rFonts w:ascii="Times New Roman" w:eastAsia="Times New Roman" w:hAnsi="Times New Roman" w:cs="Times New Roman"/>
      </w:rPr>
    </w:lvl>
    <w:lvl w:ilvl="1">
      <w:start w:val="5"/>
      <w:numFmt w:val="decimal"/>
      <w:isLgl/>
      <w:lvlText w:val="%1.%2."/>
      <w:lvlJc w:val="left"/>
      <w:pPr>
        <w:ind w:left="2366" w:hanging="15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6" w:hanging="15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6" w:hanging="15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6" w:hanging="15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6" w:hanging="15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1C76"/>
    <w:rsid w:val="00005976"/>
    <w:rsid w:val="000102C2"/>
    <w:rsid w:val="000178FB"/>
    <w:rsid w:val="00027863"/>
    <w:rsid w:val="0003271C"/>
    <w:rsid w:val="0006403D"/>
    <w:rsid w:val="00073538"/>
    <w:rsid w:val="00074E37"/>
    <w:rsid w:val="000935E7"/>
    <w:rsid w:val="00097682"/>
    <w:rsid w:val="000A1F0C"/>
    <w:rsid w:val="000A2119"/>
    <w:rsid w:val="000A373D"/>
    <w:rsid w:val="000A4F95"/>
    <w:rsid w:val="000B03C0"/>
    <w:rsid w:val="000C6C14"/>
    <w:rsid w:val="000D01D2"/>
    <w:rsid w:val="000D15F5"/>
    <w:rsid w:val="000E56D4"/>
    <w:rsid w:val="000E69B4"/>
    <w:rsid w:val="00116466"/>
    <w:rsid w:val="001203B5"/>
    <w:rsid w:val="001253EA"/>
    <w:rsid w:val="00131D01"/>
    <w:rsid w:val="0013404F"/>
    <w:rsid w:val="001367A0"/>
    <w:rsid w:val="0014431D"/>
    <w:rsid w:val="00145332"/>
    <w:rsid w:val="0015547B"/>
    <w:rsid w:val="00191C76"/>
    <w:rsid w:val="001A70F9"/>
    <w:rsid w:val="001B2B6A"/>
    <w:rsid w:val="001F1239"/>
    <w:rsid w:val="001F2F69"/>
    <w:rsid w:val="001F30F3"/>
    <w:rsid w:val="002039B7"/>
    <w:rsid w:val="00207B6F"/>
    <w:rsid w:val="0022756B"/>
    <w:rsid w:val="00230727"/>
    <w:rsid w:val="00235CC6"/>
    <w:rsid w:val="002434EF"/>
    <w:rsid w:val="00250E69"/>
    <w:rsid w:val="0025715D"/>
    <w:rsid w:val="00272C45"/>
    <w:rsid w:val="00274BB0"/>
    <w:rsid w:val="00275504"/>
    <w:rsid w:val="002823B6"/>
    <w:rsid w:val="00285A23"/>
    <w:rsid w:val="002923F5"/>
    <w:rsid w:val="002960D3"/>
    <w:rsid w:val="00296815"/>
    <w:rsid w:val="002B2F85"/>
    <w:rsid w:val="002B5C5D"/>
    <w:rsid w:val="002C33EC"/>
    <w:rsid w:val="002C4D7D"/>
    <w:rsid w:val="002D06ED"/>
    <w:rsid w:val="002D4BFF"/>
    <w:rsid w:val="002E2E40"/>
    <w:rsid w:val="002E4119"/>
    <w:rsid w:val="002F1CD0"/>
    <w:rsid w:val="0030183E"/>
    <w:rsid w:val="0030292A"/>
    <w:rsid w:val="00302E11"/>
    <w:rsid w:val="00336255"/>
    <w:rsid w:val="0033666F"/>
    <w:rsid w:val="00336CF3"/>
    <w:rsid w:val="00344256"/>
    <w:rsid w:val="00372014"/>
    <w:rsid w:val="003769D1"/>
    <w:rsid w:val="00384535"/>
    <w:rsid w:val="0038571C"/>
    <w:rsid w:val="0038643C"/>
    <w:rsid w:val="00391C6E"/>
    <w:rsid w:val="00392786"/>
    <w:rsid w:val="0039490D"/>
    <w:rsid w:val="00394DE3"/>
    <w:rsid w:val="003E0ECA"/>
    <w:rsid w:val="003E5B58"/>
    <w:rsid w:val="003F15D5"/>
    <w:rsid w:val="003F7A9A"/>
    <w:rsid w:val="00400877"/>
    <w:rsid w:val="00401EA8"/>
    <w:rsid w:val="0040440A"/>
    <w:rsid w:val="00407A53"/>
    <w:rsid w:val="0042121D"/>
    <w:rsid w:val="00427CD6"/>
    <w:rsid w:val="004321DC"/>
    <w:rsid w:val="00437579"/>
    <w:rsid w:val="00440FD6"/>
    <w:rsid w:val="004418D1"/>
    <w:rsid w:val="00445D92"/>
    <w:rsid w:val="004478A7"/>
    <w:rsid w:val="00454780"/>
    <w:rsid w:val="00457A70"/>
    <w:rsid w:val="00465EB4"/>
    <w:rsid w:val="00473B7F"/>
    <w:rsid w:val="004A0232"/>
    <w:rsid w:val="004A1047"/>
    <w:rsid w:val="004A10F9"/>
    <w:rsid w:val="004A1723"/>
    <w:rsid w:val="004A2748"/>
    <w:rsid w:val="004A399A"/>
    <w:rsid w:val="004A6CF1"/>
    <w:rsid w:val="004C1445"/>
    <w:rsid w:val="004C39BC"/>
    <w:rsid w:val="004D0F82"/>
    <w:rsid w:val="004D32EC"/>
    <w:rsid w:val="004D7EB3"/>
    <w:rsid w:val="004F505A"/>
    <w:rsid w:val="00533E42"/>
    <w:rsid w:val="00541039"/>
    <w:rsid w:val="00546116"/>
    <w:rsid w:val="00547ED9"/>
    <w:rsid w:val="005515E3"/>
    <w:rsid w:val="005714DC"/>
    <w:rsid w:val="00577794"/>
    <w:rsid w:val="0058222E"/>
    <w:rsid w:val="00597E85"/>
    <w:rsid w:val="005A5053"/>
    <w:rsid w:val="005A5F44"/>
    <w:rsid w:val="005E3024"/>
    <w:rsid w:val="005E3EFE"/>
    <w:rsid w:val="005E48A6"/>
    <w:rsid w:val="0060639F"/>
    <w:rsid w:val="0062040E"/>
    <w:rsid w:val="00631D22"/>
    <w:rsid w:val="00647151"/>
    <w:rsid w:val="006550E0"/>
    <w:rsid w:val="00661159"/>
    <w:rsid w:val="00664E23"/>
    <w:rsid w:val="006747F0"/>
    <w:rsid w:val="0067737E"/>
    <w:rsid w:val="006924CB"/>
    <w:rsid w:val="00694012"/>
    <w:rsid w:val="006A44DC"/>
    <w:rsid w:val="006A4A0B"/>
    <w:rsid w:val="006C35E8"/>
    <w:rsid w:val="006D215C"/>
    <w:rsid w:val="006D5DA7"/>
    <w:rsid w:val="006F5954"/>
    <w:rsid w:val="007049FB"/>
    <w:rsid w:val="007169FA"/>
    <w:rsid w:val="00721E8E"/>
    <w:rsid w:val="00723BA2"/>
    <w:rsid w:val="0072419B"/>
    <w:rsid w:val="00730CDD"/>
    <w:rsid w:val="007418DC"/>
    <w:rsid w:val="00741E5A"/>
    <w:rsid w:val="00744588"/>
    <w:rsid w:val="00744E11"/>
    <w:rsid w:val="00746F9B"/>
    <w:rsid w:val="00753333"/>
    <w:rsid w:val="00756578"/>
    <w:rsid w:val="00766861"/>
    <w:rsid w:val="0077037C"/>
    <w:rsid w:val="007734EB"/>
    <w:rsid w:val="0078242E"/>
    <w:rsid w:val="007A3BD2"/>
    <w:rsid w:val="007B18F7"/>
    <w:rsid w:val="007C3858"/>
    <w:rsid w:val="007C3D27"/>
    <w:rsid w:val="007C62B6"/>
    <w:rsid w:val="007D2B66"/>
    <w:rsid w:val="007D5AFD"/>
    <w:rsid w:val="007F0EB4"/>
    <w:rsid w:val="00802B44"/>
    <w:rsid w:val="008065DA"/>
    <w:rsid w:val="008106F9"/>
    <w:rsid w:val="00813323"/>
    <w:rsid w:val="008228F4"/>
    <w:rsid w:val="00837200"/>
    <w:rsid w:val="00845CCE"/>
    <w:rsid w:val="008467D5"/>
    <w:rsid w:val="00865921"/>
    <w:rsid w:val="00873D33"/>
    <w:rsid w:val="008813A0"/>
    <w:rsid w:val="008A47FF"/>
    <w:rsid w:val="008B7F96"/>
    <w:rsid w:val="008C1ABD"/>
    <w:rsid w:val="008D4E34"/>
    <w:rsid w:val="008D5C32"/>
    <w:rsid w:val="008D5D63"/>
    <w:rsid w:val="008D6E75"/>
    <w:rsid w:val="008D7671"/>
    <w:rsid w:val="008E0932"/>
    <w:rsid w:val="008E42B1"/>
    <w:rsid w:val="008E5573"/>
    <w:rsid w:val="008F6FD3"/>
    <w:rsid w:val="00902941"/>
    <w:rsid w:val="009065F4"/>
    <w:rsid w:val="0093344B"/>
    <w:rsid w:val="0093527F"/>
    <w:rsid w:val="0095189A"/>
    <w:rsid w:val="00970D86"/>
    <w:rsid w:val="009735A7"/>
    <w:rsid w:val="00975F9A"/>
    <w:rsid w:val="009777D6"/>
    <w:rsid w:val="0098146E"/>
    <w:rsid w:val="00983757"/>
    <w:rsid w:val="009A713B"/>
    <w:rsid w:val="009B166B"/>
    <w:rsid w:val="009B3E52"/>
    <w:rsid w:val="009D2939"/>
    <w:rsid w:val="009F10B2"/>
    <w:rsid w:val="00A060F4"/>
    <w:rsid w:val="00A25D3A"/>
    <w:rsid w:val="00A34919"/>
    <w:rsid w:val="00A43FEB"/>
    <w:rsid w:val="00A452FD"/>
    <w:rsid w:val="00A45CCF"/>
    <w:rsid w:val="00A46C23"/>
    <w:rsid w:val="00A5169A"/>
    <w:rsid w:val="00A655B5"/>
    <w:rsid w:val="00A74269"/>
    <w:rsid w:val="00A76977"/>
    <w:rsid w:val="00A93C31"/>
    <w:rsid w:val="00AA1429"/>
    <w:rsid w:val="00AB1CB0"/>
    <w:rsid w:val="00AB312E"/>
    <w:rsid w:val="00AC093B"/>
    <w:rsid w:val="00AC31A7"/>
    <w:rsid w:val="00AC6C0D"/>
    <w:rsid w:val="00AD1353"/>
    <w:rsid w:val="00AD2286"/>
    <w:rsid w:val="00AE72DC"/>
    <w:rsid w:val="00B038C1"/>
    <w:rsid w:val="00B1627A"/>
    <w:rsid w:val="00B229F7"/>
    <w:rsid w:val="00B27E36"/>
    <w:rsid w:val="00B32152"/>
    <w:rsid w:val="00B42AA9"/>
    <w:rsid w:val="00B437BD"/>
    <w:rsid w:val="00B4513B"/>
    <w:rsid w:val="00B725FA"/>
    <w:rsid w:val="00B755AB"/>
    <w:rsid w:val="00B80C33"/>
    <w:rsid w:val="00BC3BFB"/>
    <w:rsid w:val="00BC7BC6"/>
    <w:rsid w:val="00BD252C"/>
    <w:rsid w:val="00BE09E7"/>
    <w:rsid w:val="00BE5E9C"/>
    <w:rsid w:val="00BF0295"/>
    <w:rsid w:val="00C046C7"/>
    <w:rsid w:val="00C12252"/>
    <w:rsid w:val="00C20D5B"/>
    <w:rsid w:val="00C2246B"/>
    <w:rsid w:val="00C2329C"/>
    <w:rsid w:val="00C24754"/>
    <w:rsid w:val="00C26F4A"/>
    <w:rsid w:val="00C42AE0"/>
    <w:rsid w:val="00C44492"/>
    <w:rsid w:val="00C552CC"/>
    <w:rsid w:val="00C57BE7"/>
    <w:rsid w:val="00C700D4"/>
    <w:rsid w:val="00C86146"/>
    <w:rsid w:val="00C9064F"/>
    <w:rsid w:val="00C95D9F"/>
    <w:rsid w:val="00CA501D"/>
    <w:rsid w:val="00CA6FA5"/>
    <w:rsid w:val="00CB1B10"/>
    <w:rsid w:val="00CC4998"/>
    <w:rsid w:val="00CC4C3C"/>
    <w:rsid w:val="00CD6047"/>
    <w:rsid w:val="00CE2F24"/>
    <w:rsid w:val="00CE33CB"/>
    <w:rsid w:val="00CE5ACD"/>
    <w:rsid w:val="00CF10A0"/>
    <w:rsid w:val="00CF3908"/>
    <w:rsid w:val="00D07978"/>
    <w:rsid w:val="00D146A1"/>
    <w:rsid w:val="00D24BA2"/>
    <w:rsid w:val="00D26162"/>
    <w:rsid w:val="00D27100"/>
    <w:rsid w:val="00D2768E"/>
    <w:rsid w:val="00D31D29"/>
    <w:rsid w:val="00D34A09"/>
    <w:rsid w:val="00D35FD8"/>
    <w:rsid w:val="00D43E4F"/>
    <w:rsid w:val="00D579EC"/>
    <w:rsid w:val="00D6685F"/>
    <w:rsid w:val="00D75D82"/>
    <w:rsid w:val="00D80CF1"/>
    <w:rsid w:val="00D8104A"/>
    <w:rsid w:val="00D837CA"/>
    <w:rsid w:val="00D854E4"/>
    <w:rsid w:val="00D87D60"/>
    <w:rsid w:val="00D958E4"/>
    <w:rsid w:val="00D966B2"/>
    <w:rsid w:val="00DA254E"/>
    <w:rsid w:val="00DA37D3"/>
    <w:rsid w:val="00DC218C"/>
    <w:rsid w:val="00DD5BC2"/>
    <w:rsid w:val="00DD62A0"/>
    <w:rsid w:val="00DE52CA"/>
    <w:rsid w:val="00DE6828"/>
    <w:rsid w:val="00DE68F1"/>
    <w:rsid w:val="00E330F5"/>
    <w:rsid w:val="00E47997"/>
    <w:rsid w:val="00E570BB"/>
    <w:rsid w:val="00E64C83"/>
    <w:rsid w:val="00E75099"/>
    <w:rsid w:val="00E80140"/>
    <w:rsid w:val="00E80C94"/>
    <w:rsid w:val="00E8370B"/>
    <w:rsid w:val="00E95146"/>
    <w:rsid w:val="00EA3187"/>
    <w:rsid w:val="00EC4F73"/>
    <w:rsid w:val="00ED044D"/>
    <w:rsid w:val="00EE20B6"/>
    <w:rsid w:val="00EE635D"/>
    <w:rsid w:val="00F07A0E"/>
    <w:rsid w:val="00F225C0"/>
    <w:rsid w:val="00F2424F"/>
    <w:rsid w:val="00F24A1C"/>
    <w:rsid w:val="00F26EAD"/>
    <w:rsid w:val="00F3205E"/>
    <w:rsid w:val="00F40247"/>
    <w:rsid w:val="00F40705"/>
    <w:rsid w:val="00F40A13"/>
    <w:rsid w:val="00F46B11"/>
    <w:rsid w:val="00F47CAD"/>
    <w:rsid w:val="00F55021"/>
    <w:rsid w:val="00F62452"/>
    <w:rsid w:val="00F62C02"/>
    <w:rsid w:val="00F64BBB"/>
    <w:rsid w:val="00F64DD2"/>
    <w:rsid w:val="00F71435"/>
    <w:rsid w:val="00F82194"/>
    <w:rsid w:val="00F8298E"/>
    <w:rsid w:val="00F8712A"/>
    <w:rsid w:val="00F879CE"/>
    <w:rsid w:val="00F87D53"/>
    <w:rsid w:val="00FA1BB2"/>
    <w:rsid w:val="00FA7CA8"/>
    <w:rsid w:val="00FB1267"/>
    <w:rsid w:val="00FB54CC"/>
    <w:rsid w:val="00FC243A"/>
    <w:rsid w:val="00FC5A2B"/>
    <w:rsid w:val="00FD4B9A"/>
    <w:rsid w:val="00FD5F7E"/>
    <w:rsid w:val="00FE662C"/>
    <w:rsid w:val="00FE6A2E"/>
    <w:rsid w:val="00FF0B0B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C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91C76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1C7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91C76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191C76"/>
    <w:pPr>
      <w:ind w:firstLine="0"/>
      <w:jc w:val="left"/>
    </w:pPr>
  </w:style>
  <w:style w:type="character" w:customStyle="1" w:styleId="a5">
    <w:name w:val="Цветовое выделение"/>
    <w:uiPriority w:val="99"/>
    <w:rsid w:val="00191C76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191C76"/>
    <w:rPr>
      <w:b/>
      <w:bCs/>
      <w:color w:val="106BBE"/>
    </w:rPr>
  </w:style>
  <w:style w:type="paragraph" w:styleId="a7">
    <w:name w:val="header"/>
    <w:basedOn w:val="a"/>
    <w:link w:val="a8"/>
    <w:uiPriority w:val="99"/>
    <w:unhideWhenUsed/>
    <w:rsid w:val="003845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4535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845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84535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D5A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5AFD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B42A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0292A"/>
    <w:pPr>
      <w:suppressAutoHyphens/>
      <w:autoSpaceDE/>
      <w:autoSpaceDN/>
      <w:adjustRightInd/>
      <w:ind w:left="720" w:firstLine="0"/>
      <w:contextualSpacing/>
      <w:jc w:val="left"/>
    </w:pPr>
    <w:rPr>
      <w:rFonts w:ascii="Liberation Serif" w:eastAsia="SimSun" w:hAnsi="Liberation Serif" w:cs="Mangal"/>
      <w:kern w:val="1"/>
      <w:szCs w:val="21"/>
      <w:lang w:eastAsia="zh-CN" w:bidi="hi-IN"/>
    </w:rPr>
  </w:style>
  <w:style w:type="paragraph" w:customStyle="1" w:styleId="ConsPlusNormal">
    <w:name w:val="ConsPlusNormal"/>
    <w:rsid w:val="00F871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871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1367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7491AFA2C7EF4DB73E781303E2C0BA9807F55C7F36A7ADFDB456D1A76QBo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06A24-25B1-44D5-81F9-9622296CB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Торги</dc:creator>
  <cp:keywords/>
  <dc:description/>
  <cp:lastModifiedBy>Людмила А. Иващенко</cp:lastModifiedBy>
  <cp:revision>67</cp:revision>
  <cp:lastPrinted>2025-12-19T07:51:00Z</cp:lastPrinted>
  <dcterms:created xsi:type="dcterms:W3CDTF">2016-02-05T10:53:00Z</dcterms:created>
  <dcterms:modified xsi:type="dcterms:W3CDTF">2025-12-19T07:51:00Z</dcterms:modified>
</cp:coreProperties>
</file>